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A85" w:rsidRPr="00AC38D5" w:rsidRDefault="00ED4A85" w:rsidP="00ED4A85">
      <w:pPr>
        <w:spacing w:after="0" w:line="240" w:lineRule="auto"/>
        <w:jc w:val="both"/>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РЕПУБЛИКА СРБИЈА</w:t>
      </w:r>
    </w:p>
    <w:p w:rsidR="00ED4A85" w:rsidRPr="00AC38D5" w:rsidRDefault="00ED4A85" w:rsidP="00ED4A85">
      <w:pPr>
        <w:spacing w:after="0" w:line="240" w:lineRule="auto"/>
        <w:jc w:val="both"/>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НАРОДНА СКУПШТИНА</w:t>
      </w:r>
    </w:p>
    <w:p w:rsidR="00ED4A85" w:rsidRPr="00AC38D5" w:rsidRDefault="00ED4A85" w:rsidP="00ED4A85">
      <w:pPr>
        <w:spacing w:after="0" w:line="240" w:lineRule="auto"/>
        <w:jc w:val="both"/>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Одбор за привреду, регионални развој,</w:t>
      </w:r>
    </w:p>
    <w:p w:rsidR="00ED4A85" w:rsidRPr="00AC38D5" w:rsidRDefault="00ED4A85" w:rsidP="00ED4A85">
      <w:pPr>
        <w:spacing w:after="0" w:line="240" w:lineRule="auto"/>
        <w:jc w:val="both"/>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трговину, туризам и енергетику</w:t>
      </w:r>
    </w:p>
    <w:p w:rsidR="00470914" w:rsidRPr="0092031B" w:rsidRDefault="00ED4A85" w:rsidP="00ED4A85">
      <w:pPr>
        <w:spacing w:after="0" w:line="240" w:lineRule="auto"/>
        <w:rPr>
          <w:rFonts w:ascii="Times New Roman" w:eastAsia="Times New Roman" w:hAnsi="Times New Roman" w:cs="Times New Roman"/>
          <w:sz w:val="24"/>
          <w:szCs w:val="24"/>
        </w:rPr>
      </w:pPr>
      <w:r w:rsidRPr="0092031B">
        <w:rPr>
          <w:rFonts w:ascii="Times New Roman" w:eastAsia="Times New Roman" w:hAnsi="Times New Roman" w:cs="Times New Roman"/>
          <w:sz w:val="24"/>
          <w:szCs w:val="24"/>
        </w:rPr>
        <w:t>10 Број</w:t>
      </w:r>
      <w:r w:rsidR="00B51E89" w:rsidRPr="0092031B">
        <w:rPr>
          <w:rFonts w:ascii="Times New Roman" w:eastAsia="Times New Roman" w:hAnsi="Times New Roman" w:cs="Times New Roman"/>
          <w:sz w:val="24"/>
          <w:szCs w:val="24"/>
        </w:rPr>
        <w:t>: 06-2/</w:t>
      </w:r>
      <w:r w:rsidR="0092031B" w:rsidRPr="0092031B">
        <w:rPr>
          <w:rFonts w:ascii="Times New Roman" w:eastAsia="Times New Roman" w:hAnsi="Times New Roman" w:cs="Times New Roman"/>
          <w:sz w:val="24"/>
          <w:szCs w:val="24"/>
          <w:lang w:val="en-US"/>
        </w:rPr>
        <w:t>35</w:t>
      </w:r>
      <w:r w:rsidR="00B51E89" w:rsidRPr="0092031B">
        <w:rPr>
          <w:rFonts w:ascii="Times New Roman" w:eastAsia="Times New Roman" w:hAnsi="Times New Roman" w:cs="Times New Roman"/>
          <w:sz w:val="24"/>
          <w:szCs w:val="24"/>
        </w:rPr>
        <w:t>-21</w:t>
      </w:r>
    </w:p>
    <w:p w:rsidR="00ED4A85" w:rsidRPr="00AC38D5" w:rsidRDefault="0061624B" w:rsidP="00ED4A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60A95">
        <w:rPr>
          <w:rFonts w:ascii="Times New Roman" w:eastAsia="Times New Roman" w:hAnsi="Times New Roman" w:cs="Times New Roman"/>
          <w:sz w:val="24"/>
          <w:szCs w:val="24"/>
          <w:lang w:val="en-US"/>
        </w:rPr>
        <w:t>5</w:t>
      </w:r>
      <w:r w:rsidR="00B51E89" w:rsidRPr="00AC38D5">
        <w:rPr>
          <w:rFonts w:ascii="Times New Roman" w:eastAsia="Times New Roman" w:hAnsi="Times New Roman" w:cs="Times New Roman"/>
          <w:sz w:val="24"/>
          <w:szCs w:val="24"/>
        </w:rPr>
        <w:t>. фебруар 2021</w:t>
      </w:r>
      <w:r w:rsidR="00ED4A85" w:rsidRPr="00AC38D5">
        <w:rPr>
          <w:rFonts w:ascii="Times New Roman" w:eastAsia="Times New Roman" w:hAnsi="Times New Roman" w:cs="Times New Roman"/>
          <w:sz w:val="24"/>
          <w:szCs w:val="24"/>
        </w:rPr>
        <w:t>. године</w:t>
      </w:r>
    </w:p>
    <w:p w:rsidR="00ED4A85" w:rsidRPr="00AC38D5" w:rsidRDefault="00ED4A85" w:rsidP="00ED4A85">
      <w:pPr>
        <w:spacing w:after="0" w:line="240" w:lineRule="auto"/>
        <w:jc w:val="both"/>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Б е о г р а д</w:t>
      </w:r>
    </w:p>
    <w:p w:rsidR="00ED4A85" w:rsidRPr="00AC38D5" w:rsidRDefault="00ED4A85" w:rsidP="00ED4A85">
      <w:pPr>
        <w:tabs>
          <w:tab w:val="left" w:pos="1496"/>
          <w:tab w:val="center" w:pos="7106"/>
        </w:tabs>
        <w:spacing w:after="0" w:line="240" w:lineRule="auto"/>
        <w:jc w:val="both"/>
        <w:rPr>
          <w:rFonts w:ascii="Times New Roman" w:eastAsia="Times New Roman" w:hAnsi="Times New Roman" w:cs="Times New Roman"/>
          <w:sz w:val="24"/>
          <w:szCs w:val="24"/>
        </w:rPr>
      </w:pPr>
    </w:p>
    <w:p w:rsidR="00ED4A85" w:rsidRPr="00AC38D5" w:rsidRDefault="00ED4A85" w:rsidP="00ED4A85">
      <w:pPr>
        <w:tabs>
          <w:tab w:val="left" w:pos="1496"/>
          <w:tab w:val="center" w:pos="7106"/>
        </w:tabs>
        <w:spacing w:after="0" w:line="240" w:lineRule="auto"/>
        <w:jc w:val="both"/>
        <w:rPr>
          <w:rFonts w:ascii="Times New Roman" w:eastAsia="Times New Roman" w:hAnsi="Times New Roman" w:cs="Times New Roman"/>
          <w:sz w:val="24"/>
          <w:szCs w:val="24"/>
        </w:rPr>
      </w:pPr>
    </w:p>
    <w:p w:rsidR="00ED4A85" w:rsidRPr="00AC38D5" w:rsidRDefault="00ED4A85" w:rsidP="00ED4A85">
      <w:pPr>
        <w:tabs>
          <w:tab w:val="left" w:pos="1496"/>
          <w:tab w:val="center" w:pos="7106"/>
        </w:tabs>
        <w:spacing w:after="0" w:line="240" w:lineRule="auto"/>
        <w:jc w:val="both"/>
        <w:rPr>
          <w:rFonts w:ascii="Times New Roman" w:eastAsia="Times New Roman" w:hAnsi="Times New Roman" w:cs="Times New Roman"/>
          <w:sz w:val="24"/>
          <w:szCs w:val="24"/>
        </w:rPr>
      </w:pPr>
    </w:p>
    <w:p w:rsidR="00ED4A85" w:rsidRPr="00AC38D5" w:rsidRDefault="00ED4A85" w:rsidP="00ED4A85">
      <w:pPr>
        <w:tabs>
          <w:tab w:val="left" w:pos="1496"/>
          <w:tab w:val="center" w:pos="7106"/>
        </w:tabs>
        <w:spacing w:after="0" w:line="240" w:lineRule="auto"/>
        <w:jc w:val="both"/>
        <w:rPr>
          <w:rFonts w:ascii="Times New Roman" w:eastAsia="Times New Roman" w:hAnsi="Times New Roman" w:cs="Times New Roman"/>
          <w:sz w:val="24"/>
          <w:szCs w:val="24"/>
        </w:rPr>
      </w:pPr>
    </w:p>
    <w:p w:rsidR="00ED4A85" w:rsidRPr="00AC38D5" w:rsidRDefault="00ED4A85" w:rsidP="00ED4A85">
      <w:pPr>
        <w:spacing w:after="0" w:line="240" w:lineRule="auto"/>
        <w:jc w:val="center"/>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З А П И С Н И К</w:t>
      </w:r>
    </w:p>
    <w:p w:rsidR="00ED4A85" w:rsidRPr="00AC38D5" w:rsidRDefault="0061624B" w:rsidP="00ED4A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ШЕСТЕ</w:t>
      </w:r>
      <w:r w:rsidR="00ED4A85" w:rsidRPr="00AC38D5">
        <w:rPr>
          <w:rFonts w:ascii="Times New Roman" w:eastAsia="Times New Roman" w:hAnsi="Times New Roman" w:cs="Times New Roman"/>
          <w:sz w:val="24"/>
          <w:szCs w:val="24"/>
        </w:rPr>
        <w:t xml:space="preserve"> СЕДНИЦЕ ОДБОРА ЗА ПРИВРЕДУ, РЕГИОНАЛНИ РАЗВОЈ, ТРГОВИНУ, ТУРИЗАМ</w:t>
      </w:r>
      <w:r w:rsidR="00B51E89" w:rsidRPr="00AC38D5">
        <w:rPr>
          <w:rFonts w:ascii="Times New Roman" w:eastAsia="Times New Roman" w:hAnsi="Times New Roman" w:cs="Times New Roman"/>
          <w:sz w:val="24"/>
          <w:szCs w:val="24"/>
        </w:rPr>
        <w:t xml:space="preserve">  И ЕНЕРГЕТИКУ, ОДРЖАНЕ </w:t>
      </w:r>
      <w:r w:rsidR="00374263">
        <w:rPr>
          <w:rFonts w:ascii="Times New Roman" w:eastAsia="Times New Roman" w:hAnsi="Times New Roman" w:cs="Times New Roman"/>
          <w:sz w:val="24"/>
          <w:szCs w:val="24"/>
        </w:rPr>
        <w:t>18</w:t>
      </w:r>
      <w:r w:rsidR="00B51E89" w:rsidRPr="00AC38D5">
        <w:rPr>
          <w:rFonts w:ascii="Times New Roman" w:eastAsia="Times New Roman" w:hAnsi="Times New Roman" w:cs="Times New Roman"/>
          <w:sz w:val="24"/>
          <w:szCs w:val="24"/>
        </w:rPr>
        <w:t>. ФЕБРУАРА 2021</w:t>
      </w:r>
      <w:r w:rsidR="00ED4A85" w:rsidRPr="00AC38D5">
        <w:rPr>
          <w:rFonts w:ascii="Times New Roman" w:eastAsia="Times New Roman" w:hAnsi="Times New Roman" w:cs="Times New Roman"/>
          <w:sz w:val="24"/>
          <w:szCs w:val="24"/>
        </w:rPr>
        <w:t>. ГОДИНЕ</w:t>
      </w:r>
    </w:p>
    <w:p w:rsidR="00ED4A85" w:rsidRPr="00AC38D5" w:rsidRDefault="00ED4A85" w:rsidP="00ED4A85">
      <w:pPr>
        <w:spacing w:after="0" w:line="240" w:lineRule="auto"/>
        <w:jc w:val="center"/>
        <w:rPr>
          <w:rFonts w:ascii="Times New Roman" w:eastAsia="Times New Roman" w:hAnsi="Times New Roman" w:cs="Times New Roman"/>
          <w:sz w:val="24"/>
          <w:szCs w:val="24"/>
        </w:rPr>
      </w:pPr>
    </w:p>
    <w:p w:rsidR="00ED4A85" w:rsidRPr="00AC38D5" w:rsidRDefault="00ED4A85" w:rsidP="00ED4A85">
      <w:pPr>
        <w:spacing w:after="0" w:line="240" w:lineRule="auto"/>
        <w:jc w:val="both"/>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ab/>
      </w:r>
      <w:r w:rsidRPr="00AC38D5">
        <w:rPr>
          <w:rFonts w:ascii="Times New Roman" w:eastAsia="Times New Roman" w:hAnsi="Times New Roman" w:cs="Times New Roman"/>
          <w:sz w:val="24"/>
          <w:szCs w:val="24"/>
        </w:rPr>
        <w:tab/>
      </w:r>
    </w:p>
    <w:p w:rsidR="00ED4A85" w:rsidRPr="00AC38D5" w:rsidRDefault="00ED4A85" w:rsidP="00ED4A85">
      <w:pPr>
        <w:tabs>
          <w:tab w:val="left" w:pos="1418"/>
        </w:tabs>
        <w:spacing w:after="0" w:line="240" w:lineRule="auto"/>
        <w:ind w:firstLine="720"/>
        <w:jc w:val="both"/>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ab/>
      </w:r>
      <w:r w:rsidR="00B51E89" w:rsidRPr="00AC38D5">
        <w:rPr>
          <w:rFonts w:ascii="Times New Roman" w:eastAsia="Times New Roman" w:hAnsi="Times New Roman" w:cs="Times New Roman"/>
          <w:sz w:val="24"/>
          <w:szCs w:val="24"/>
        </w:rPr>
        <w:t>Седница је почела у 1</w:t>
      </w:r>
      <w:r w:rsidR="0061624B">
        <w:rPr>
          <w:rFonts w:ascii="Times New Roman" w:eastAsia="Times New Roman" w:hAnsi="Times New Roman" w:cs="Times New Roman"/>
          <w:sz w:val="24"/>
          <w:szCs w:val="24"/>
        </w:rPr>
        <w:t>0</w:t>
      </w:r>
      <w:r w:rsidR="00B51E89" w:rsidRPr="00AC38D5">
        <w:rPr>
          <w:rFonts w:ascii="Times New Roman" w:eastAsia="Times New Roman" w:hAnsi="Times New Roman" w:cs="Times New Roman"/>
          <w:sz w:val="24"/>
          <w:szCs w:val="24"/>
        </w:rPr>
        <w:t>,</w:t>
      </w:r>
      <w:r w:rsidR="0061624B">
        <w:rPr>
          <w:rFonts w:ascii="Times New Roman" w:eastAsia="Times New Roman" w:hAnsi="Times New Roman" w:cs="Times New Roman"/>
          <w:sz w:val="24"/>
          <w:szCs w:val="24"/>
        </w:rPr>
        <w:t>00</w:t>
      </w:r>
      <w:r w:rsidRPr="00AC38D5">
        <w:rPr>
          <w:rFonts w:ascii="Times New Roman" w:eastAsia="Times New Roman" w:hAnsi="Times New Roman" w:cs="Times New Roman"/>
          <w:sz w:val="24"/>
          <w:szCs w:val="24"/>
        </w:rPr>
        <w:t xml:space="preserve"> часова.</w:t>
      </w:r>
    </w:p>
    <w:p w:rsidR="00ED4A85" w:rsidRPr="00AC38D5" w:rsidRDefault="00ED4A85" w:rsidP="00ED4A85">
      <w:pPr>
        <w:tabs>
          <w:tab w:val="left" w:pos="1418"/>
        </w:tabs>
        <w:spacing w:after="0" w:line="240" w:lineRule="auto"/>
        <w:ind w:firstLine="1080"/>
        <w:jc w:val="both"/>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ab/>
        <w:t>Седницом је председавао Верољуб Арсић, председник Одбора.</w:t>
      </w:r>
    </w:p>
    <w:p w:rsidR="009E07BE" w:rsidRDefault="00ED4A85" w:rsidP="009E07BE">
      <w:pPr>
        <w:tabs>
          <w:tab w:val="left" w:pos="1440"/>
          <w:tab w:val="left" w:pos="2160"/>
        </w:tabs>
        <w:spacing w:after="0" w:line="240" w:lineRule="auto"/>
        <w:jc w:val="both"/>
        <w:rPr>
          <w:rFonts w:ascii="Times New Roman" w:hAnsi="Times New Roman" w:cs="Times New Roman"/>
          <w:sz w:val="24"/>
          <w:szCs w:val="24"/>
          <w:lang w:val="sr-Cyrl-CS"/>
        </w:rPr>
      </w:pPr>
      <w:r w:rsidRPr="00AC38D5">
        <w:rPr>
          <w:rFonts w:ascii="Times New Roman" w:eastAsia="Times New Roman" w:hAnsi="Times New Roman" w:cs="Times New Roman"/>
          <w:sz w:val="24"/>
          <w:szCs w:val="24"/>
        </w:rPr>
        <w:tab/>
      </w:r>
      <w:r w:rsidR="006359CA" w:rsidRPr="000637D7">
        <w:rPr>
          <w:rFonts w:ascii="Times New Roman" w:hAnsi="Times New Roman" w:cs="Times New Roman"/>
          <w:sz w:val="24"/>
          <w:szCs w:val="24"/>
        </w:rPr>
        <w:t>Поред председавајућег, седници су присуствовали чланови Одбора: А</w:t>
      </w:r>
      <w:r w:rsidR="0061624B">
        <w:rPr>
          <w:rFonts w:ascii="Times New Roman" w:hAnsi="Times New Roman" w:cs="Times New Roman"/>
          <w:sz w:val="24"/>
          <w:szCs w:val="24"/>
        </w:rPr>
        <w:t>лександра Томић, Драгомир Карић</w:t>
      </w:r>
      <w:r w:rsidR="006359CA" w:rsidRPr="000637D7">
        <w:rPr>
          <w:rFonts w:ascii="Times New Roman" w:hAnsi="Times New Roman" w:cs="Times New Roman"/>
          <w:sz w:val="24"/>
          <w:szCs w:val="24"/>
          <w:lang w:val="sr-Cyrl-CS"/>
        </w:rPr>
        <w:t xml:space="preserve">, Весна Стамболић, Снежана Петровић, </w:t>
      </w:r>
      <w:r w:rsidR="006359CA" w:rsidRPr="000637D7">
        <w:rPr>
          <w:rFonts w:ascii="Times New Roman" w:hAnsi="Times New Roman" w:cs="Times New Roman"/>
          <w:sz w:val="24"/>
          <w:szCs w:val="24"/>
        </w:rPr>
        <w:t xml:space="preserve"> </w:t>
      </w:r>
      <w:r w:rsidR="006359CA" w:rsidRPr="000637D7">
        <w:rPr>
          <w:rFonts w:ascii="Times New Roman" w:hAnsi="Times New Roman" w:cs="Times New Roman"/>
          <w:sz w:val="24"/>
          <w:szCs w:val="24"/>
          <w:lang w:val="sr-Cyrl-CS"/>
        </w:rPr>
        <w:t>Наташа Љубишић, Зоран Томић, Ивана Поповић, Ана Белоица, Снежана Пауновић</w:t>
      </w:r>
      <w:r w:rsidR="0061624B">
        <w:rPr>
          <w:rFonts w:ascii="Times New Roman" w:hAnsi="Times New Roman" w:cs="Times New Roman"/>
          <w:sz w:val="24"/>
          <w:szCs w:val="24"/>
          <w:lang w:val="sr-Cyrl-CS"/>
        </w:rPr>
        <w:t xml:space="preserve"> </w:t>
      </w:r>
      <w:r w:rsidR="006359CA" w:rsidRPr="000637D7">
        <w:rPr>
          <w:rFonts w:ascii="Times New Roman" w:hAnsi="Times New Roman" w:cs="Times New Roman"/>
          <w:sz w:val="24"/>
          <w:szCs w:val="24"/>
          <w:lang w:val="sr-Cyrl-CS"/>
        </w:rPr>
        <w:t>и Војислав Вујић</w:t>
      </w:r>
      <w:r w:rsidR="009E07BE">
        <w:rPr>
          <w:rFonts w:ascii="Times New Roman" w:hAnsi="Times New Roman" w:cs="Times New Roman"/>
          <w:sz w:val="24"/>
          <w:szCs w:val="24"/>
          <w:lang w:val="sr-Cyrl-CS"/>
        </w:rPr>
        <w:t>.</w:t>
      </w:r>
    </w:p>
    <w:p w:rsidR="00374263" w:rsidRDefault="006359CA" w:rsidP="009E07BE">
      <w:pPr>
        <w:tabs>
          <w:tab w:val="left" w:pos="1440"/>
          <w:tab w:val="left" w:pos="216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t>С</w:t>
      </w:r>
      <w:r w:rsidRPr="000637D7">
        <w:rPr>
          <w:rFonts w:ascii="Times New Roman" w:hAnsi="Times New Roman" w:cs="Times New Roman"/>
          <w:sz w:val="24"/>
          <w:szCs w:val="24"/>
        </w:rPr>
        <w:t xml:space="preserve">едници су присуствовали заменици одсутних чланова Одбора: Бранимир Јовановић (заменик члана Одбора </w:t>
      </w:r>
      <w:r w:rsidRPr="000637D7">
        <w:rPr>
          <w:rFonts w:ascii="Times New Roman" w:hAnsi="Times New Roman" w:cs="Times New Roman"/>
          <w:sz w:val="24"/>
          <w:szCs w:val="24"/>
          <w:lang w:val="sr-Cyrl-CS"/>
        </w:rPr>
        <w:t xml:space="preserve">Јасмине Каранац), </w:t>
      </w:r>
      <w:r w:rsidR="00374263">
        <w:rPr>
          <w:rFonts w:ascii="Times New Roman" w:hAnsi="Times New Roman" w:cs="Times New Roman"/>
          <w:sz w:val="24"/>
          <w:szCs w:val="24"/>
          <w:lang w:val="sr-Cyrl-CS"/>
        </w:rPr>
        <w:t xml:space="preserve">Ненад Крстић (заменик члана Одбора Тихомира Петковића) и </w:t>
      </w:r>
      <w:r w:rsidRPr="000637D7">
        <w:rPr>
          <w:rFonts w:ascii="Times New Roman" w:hAnsi="Times New Roman" w:cs="Times New Roman"/>
          <w:sz w:val="24"/>
          <w:szCs w:val="24"/>
        </w:rPr>
        <w:t xml:space="preserve">Адријана Пуповац (заменик члана Одбора </w:t>
      </w:r>
      <w:r w:rsidRPr="000637D7">
        <w:rPr>
          <w:rFonts w:ascii="Times New Roman" w:hAnsi="Times New Roman" w:cs="Times New Roman"/>
          <w:sz w:val="24"/>
          <w:szCs w:val="24"/>
          <w:lang w:val="sr-Cyrl-CS"/>
        </w:rPr>
        <w:t>Оливере Недељковић</w:t>
      </w:r>
      <w:r w:rsidR="00374263">
        <w:rPr>
          <w:rFonts w:ascii="Times New Roman" w:hAnsi="Times New Roman" w:cs="Times New Roman"/>
          <w:sz w:val="24"/>
          <w:szCs w:val="24"/>
          <w:lang w:val="sr-Cyrl-CS"/>
        </w:rPr>
        <w:t>).</w:t>
      </w:r>
    </w:p>
    <w:p w:rsidR="009E07BE" w:rsidRDefault="009E07BE" w:rsidP="009E07BE">
      <w:pPr>
        <w:tabs>
          <w:tab w:val="left" w:pos="1440"/>
          <w:tab w:val="left" w:pos="2160"/>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Седници нису присуствовали чланови Одбора</w:t>
      </w:r>
      <w:r w:rsidRPr="000637D7">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Угљеша Марковић,</w:t>
      </w:r>
      <w:r w:rsidRPr="0075053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Крсто Јањушевић и</w:t>
      </w:r>
      <w:r w:rsidRPr="0075053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Илија</w:t>
      </w:r>
      <w:r w:rsidRPr="000637D7">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Животић, заменик председника</w:t>
      </w:r>
      <w:r>
        <w:rPr>
          <w:rFonts w:ascii="Times New Roman" w:hAnsi="Times New Roman" w:cs="Times New Roman"/>
          <w:sz w:val="24"/>
          <w:szCs w:val="24"/>
          <w:lang w:val="en-US"/>
        </w:rPr>
        <w:t xml:space="preserve"> </w:t>
      </w:r>
      <w:r>
        <w:rPr>
          <w:rFonts w:ascii="Times New Roman" w:hAnsi="Times New Roman" w:cs="Times New Roman"/>
          <w:sz w:val="24"/>
          <w:szCs w:val="24"/>
        </w:rPr>
        <w:t>Одбора</w:t>
      </w:r>
      <w:r>
        <w:rPr>
          <w:rFonts w:ascii="Times New Roman" w:hAnsi="Times New Roman" w:cs="Times New Roman"/>
          <w:sz w:val="24"/>
          <w:szCs w:val="24"/>
          <w:lang w:val="sr-Cyrl-CS"/>
        </w:rPr>
        <w:t>, нити њихови заменици.</w:t>
      </w:r>
    </w:p>
    <w:p w:rsidR="00F64DEE" w:rsidRPr="00F64DEE" w:rsidRDefault="006359CA" w:rsidP="009E07BE">
      <w:pPr>
        <w:tabs>
          <w:tab w:val="left" w:pos="1440"/>
          <w:tab w:val="left" w:pos="2160"/>
        </w:tabs>
        <w:spacing w:after="0" w:line="240" w:lineRule="auto"/>
        <w:jc w:val="both"/>
        <w:rPr>
          <w:rFonts w:ascii="Times New Roman" w:hAnsi="Times New Roman" w:cs="Times New Roman"/>
          <w:sz w:val="24"/>
          <w:szCs w:val="24"/>
          <w:lang w:val="sr-Cyrl-CS"/>
        </w:rPr>
      </w:pPr>
      <w:r w:rsidRPr="000637D7">
        <w:rPr>
          <w:rFonts w:ascii="Times New Roman" w:hAnsi="Times New Roman" w:cs="Times New Roman"/>
          <w:sz w:val="24"/>
          <w:szCs w:val="24"/>
          <w:lang w:val="sr-Cyrl-CS"/>
        </w:rPr>
        <w:tab/>
      </w:r>
      <w:r w:rsidR="00ED4A85" w:rsidRPr="00F64DEE">
        <w:rPr>
          <w:rFonts w:ascii="Times New Roman" w:eastAsia="Times New Roman" w:hAnsi="Times New Roman" w:cs="Times New Roman"/>
          <w:sz w:val="24"/>
          <w:szCs w:val="24"/>
        </w:rPr>
        <w:t xml:space="preserve">Седници су, на позив председника, из </w:t>
      </w:r>
      <w:r w:rsidR="00BA65D7">
        <w:rPr>
          <w:rFonts w:ascii="Times New Roman" w:hAnsi="Times New Roman" w:cs="Times New Roman"/>
          <w:sz w:val="24"/>
          <w:szCs w:val="24"/>
        </w:rPr>
        <w:t xml:space="preserve">Агенције за енергетику </w:t>
      </w:r>
      <w:r w:rsidR="009E07BE">
        <w:rPr>
          <w:rFonts w:ascii="Times New Roman" w:hAnsi="Times New Roman" w:cs="Times New Roman"/>
          <w:sz w:val="24"/>
          <w:szCs w:val="24"/>
        </w:rPr>
        <w:t xml:space="preserve">Републике Србије </w:t>
      </w:r>
      <w:r w:rsidR="00ED4A85" w:rsidRPr="00F64DEE">
        <w:rPr>
          <w:rFonts w:ascii="Times New Roman" w:eastAsia="Times New Roman" w:hAnsi="Times New Roman" w:cs="Times New Roman"/>
          <w:sz w:val="24"/>
          <w:szCs w:val="24"/>
        </w:rPr>
        <w:t>присуствовали:</w:t>
      </w:r>
      <w:r w:rsidR="00F64DEE" w:rsidRPr="00F64DEE">
        <w:rPr>
          <w:rFonts w:ascii="Times New Roman" w:hAnsi="Times New Roman" w:cs="Times New Roman"/>
          <w:sz w:val="24"/>
          <w:szCs w:val="24"/>
          <w:shd w:val="clear" w:color="auto" w:fill="FFFFFF"/>
        </w:rPr>
        <w:t xml:space="preserve"> </w:t>
      </w:r>
      <w:r w:rsidR="00BA65D7">
        <w:rPr>
          <w:rFonts w:ascii="Times New Roman" w:hAnsi="Times New Roman" w:cs="Times New Roman"/>
          <w:sz w:val="24"/>
          <w:szCs w:val="24"/>
          <w:shd w:val="clear" w:color="auto" w:fill="FFFFFF"/>
        </w:rPr>
        <w:t>Дејан Поповић</w:t>
      </w:r>
      <w:r w:rsidR="00F64DEE" w:rsidRPr="00F64DEE">
        <w:rPr>
          <w:rFonts w:ascii="Times New Roman" w:hAnsi="Times New Roman" w:cs="Times New Roman"/>
          <w:sz w:val="24"/>
          <w:szCs w:val="24"/>
          <w:shd w:val="clear" w:color="auto" w:fill="FFFFFF"/>
        </w:rPr>
        <w:t xml:space="preserve">, председник </w:t>
      </w:r>
      <w:r w:rsidR="009E07BE">
        <w:rPr>
          <w:rFonts w:ascii="Times New Roman" w:hAnsi="Times New Roman" w:cs="Times New Roman"/>
          <w:sz w:val="24"/>
          <w:szCs w:val="24"/>
          <w:shd w:val="clear" w:color="auto" w:fill="FFFFFF"/>
        </w:rPr>
        <w:t xml:space="preserve">Савета АЕРС и Аца Марковић и Негица Рајаков  и </w:t>
      </w:r>
      <w:r w:rsidR="00470914">
        <w:rPr>
          <w:rFonts w:ascii="Times New Roman" w:hAnsi="Times New Roman" w:cs="Times New Roman"/>
          <w:sz w:val="24"/>
          <w:szCs w:val="24"/>
          <w:shd w:val="clear" w:color="auto" w:fill="FFFFFF"/>
        </w:rPr>
        <w:t xml:space="preserve">чланови Савета </w:t>
      </w:r>
      <w:r w:rsidR="00BA65D7">
        <w:rPr>
          <w:rFonts w:ascii="Times New Roman" w:hAnsi="Times New Roman" w:cs="Times New Roman"/>
          <w:sz w:val="24"/>
          <w:szCs w:val="24"/>
          <w:shd w:val="clear" w:color="auto" w:fill="FFFFFF"/>
        </w:rPr>
        <w:t>АЕРС</w:t>
      </w:r>
      <w:r w:rsidR="00470914">
        <w:rPr>
          <w:rFonts w:ascii="Times New Roman" w:hAnsi="Times New Roman" w:cs="Times New Roman"/>
          <w:sz w:val="24"/>
          <w:szCs w:val="24"/>
          <w:shd w:val="clear" w:color="auto" w:fill="FFFFFF"/>
        </w:rPr>
        <w:t>, као и</w:t>
      </w:r>
      <w:r w:rsidR="00F64DEE" w:rsidRPr="00F64DEE">
        <w:rPr>
          <w:rFonts w:ascii="Times New Roman" w:hAnsi="Times New Roman" w:cs="Times New Roman"/>
          <w:sz w:val="24"/>
          <w:szCs w:val="24"/>
          <w:shd w:val="clear" w:color="auto" w:fill="FFFFFF"/>
        </w:rPr>
        <w:t xml:space="preserve">  </w:t>
      </w:r>
      <w:r w:rsidR="00BA65D7">
        <w:rPr>
          <w:rFonts w:ascii="Times New Roman" w:hAnsi="Times New Roman" w:cs="Times New Roman"/>
          <w:sz w:val="24"/>
          <w:szCs w:val="24"/>
          <w:shd w:val="clear" w:color="auto" w:fill="FFFFFF"/>
        </w:rPr>
        <w:t>Гордан Танић</w:t>
      </w:r>
      <w:r w:rsidR="00F64DEE" w:rsidRPr="00F64DEE">
        <w:rPr>
          <w:rFonts w:ascii="Times New Roman" w:hAnsi="Times New Roman" w:cs="Times New Roman"/>
          <w:sz w:val="24"/>
          <w:szCs w:val="24"/>
          <w:shd w:val="clear" w:color="auto" w:fill="FFFFFF"/>
        </w:rPr>
        <w:t xml:space="preserve">, руководилац Сектора за </w:t>
      </w:r>
      <w:r w:rsidR="00BA65D7">
        <w:rPr>
          <w:rFonts w:ascii="Times New Roman" w:hAnsi="Times New Roman" w:cs="Times New Roman"/>
          <w:sz w:val="24"/>
          <w:szCs w:val="24"/>
          <w:shd w:val="clear" w:color="auto" w:fill="FFFFFF"/>
        </w:rPr>
        <w:t>економско-финансијске послове</w:t>
      </w:r>
      <w:r w:rsidR="009E07BE">
        <w:rPr>
          <w:rFonts w:ascii="Times New Roman" w:hAnsi="Times New Roman" w:cs="Times New Roman"/>
          <w:sz w:val="24"/>
          <w:szCs w:val="24"/>
          <w:shd w:val="clear" w:color="auto" w:fill="FFFFFF"/>
        </w:rPr>
        <w:t xml:space="preserve"> АЕРС</w:t>
      </w:r>
      <w:r w:rsidR="00BA65D7">
        <w:rPr>
          <w:rFonts w:ascii="Times New Roman" w:hAnsi="Times New Roman" w:cs="Times New Roman"/>
          <w:sz w:val="24"/>
          <w:szCs w:val="24"/>
          <w:shd w:val="clear" w:color="auto" w:fill="FFFFFF"/>
        </w:rPr>
        <w:t>.</w:t>
      </w:r>
    </w:p>
    <w:p w:rsidR="00ED4A85" w:rsidRPr="00F64DEE" w:rsidRDefault="00B51E89" w:rsidP="00F64DEE">
      <w:pPr>
        <w:tabs>
          <w:tab w:val="left" w:pos="1350"/>
          <w:tab w:val="left" w:pos="1418"/>
          <w:tab w:val="left" w:pos="1530"/>
          <w:tab w:val="left" w:pos="2160"/>
        </w:tabs>
        <w:spacing w:after="0" w:line="240" w:lineRule="auto"/>
        <w:jc w:val="both"/>
        <w:rPr>
          <w:rFonts w:ascii="Times New Roman" w:eastAsia="Times New Roman" w:hAnsi="Times New Roman" w:cs="Times New Roman"/>
          <w:sz w:val="24"/>
          <w:szCs w:val="24"/>
        </w:rPr>
      </w:pPr>
      <w:r w:rsidRPr="00F64DEE">
        <w:rPr>
          <w:rFonts w:ascii="Times New Roman" w:eastAsia="Times New Roman" w:hAnsi="Times New Roman" w:cs="Times New Roman"/>
          <w:sz w:val="24"/>
          <w:szCs w:val="24"/>
        </w:rPr>
        <w:t xml:space="preserve">   </w:t>
      </w:r>
      <w:r w:rsidR="00ED4A85" w:rsidRPr="00F64DEE">
        <w:rPr>
          <w:rFonts w:ascii="Times New Roman" w:eastAsia="Times New Roman" w:hAnsi="Times New Roman" w:cs="Times New Roman"/>
          <w:sz w:val="24"/>
          <w:szCs w:val="24"/>
        </w:rPr>
        <w:tab/>
      </w:r>
    </w:p>
    <w:p w:rsidR="00ED4A85" w:rsidRPr="00AC38D5" w:rsidRDefault="00ED4A85" w:rsidP="00ED4A85">
      <w:pPr>
        <w:tabs>
          <w:tab w:val="left" w:pos="1440"/>
        </w:tabs>
        <w:spacing w:after="0" w:line="240" w:lineRule="auto"/>
        <w:ind w:firstLine="720"/>
        <w:jc w:val="both"/>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ab/>
        <w:t xml:space="preserve"> </w:t>
      </w:r>
      <w:r w:rsidRPr="00AC38D5">
        <w:rPr>
          <w:rFonts w:ascii="Times New Roman" w:eastAsia="Times New Roman" w:hAnsi="Times New Roman" w:cs="Times New Roman"/>
          <w:sz w:val="24"/>
          <w:szCs w:val="24"/>
        </w:rPr>
        <w:tab/>
        <w:t>На предлог председника, Одбор је једногласно утврдио следећи</w:t>
      </w:r>
    </w:p>
    <w:p w:rsidR="00ED4A85" w:rsidRPr="00AC38D5" w:rsidRDefault="00ED4A85" w:rsidP="00ED4A85">
      <w:pPr>
        <w:widowControl w:val="0"/>
        <w:tabs>
          <w:tab w:val="left" w:pos="1440"/>
        </w:tabs>
        <w:spacing w:after="0" w:line="240" w:lineRule="auto"/>
        <w:jc w:val="both"/>
        <w:rPr>
          <w:rFonts w:ascii="Times New Roman" w:eastAsia="Times New Roman" w:hAnsi="Times New Roman" w:cs="Times New Roman"/>
          <w:sz w:val="24"/>
          <w:szCs w:val="24"/>
        </w:rPr>
      </w:pPr>
    </w:p>
    <w:p w:rsidR="00ED4A85" w:rsidRPr="00AC38D5" w:rsidRDefault="00ED4A85" w:rsidP="00ED4A85">
      <w:pPr>
        <w:spacing w:after="0" w:line="240" w:lineRule="auto"/>
        <w:ind w:left="1440" w:firstLine="720"/>
        <w:jc w:val="both"/>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Д н е в н и   р е д:</w:t>
      </w:r>
    </w:p>
    <w:p w:rsidR="00ED4A85" w:rsidRPr="00AC38D5" w:rsidRDefault="00ED4A85" w:rsidP="00ED4A85">
      <w:pPr>
        <w:spacing w:after="0" w:line="240" w:lineRule="auto"/>
        <w:jc w:val="center"/>
        <w:rPr>
          <w:rFonts w:ascii="Times New Roman" w:eastAsia="Times New Roman" w:hAnsi="Times New Roman" w:cs="Times New Roman"/>
          <w:sz w:val="24"/>
          <w:szCs w:val="24"/>
        </w:rPr>
      </w:pPr>
    </w:p>
    <w:p w:rsidR="00BA65D7" w:rsidRDefault="00BA65D7" w:rsidP="009E29B7">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Разматрање Годишњег извештаја о раду Агенције за енергетику </w:t>
      </w:r>
      <w:r w:rsidR="009E29B7">
        <w:rPr>
          <w:rFonts w:ascii="Times New Roman" w:hAnsi="Times New Roman" w:cs="Times New Roman"/>
          <w:sz w:val="24"/>
          <w:szCs w:val="24"/>
        </w:rPr>
        <w:t xml:space="preserve">Републике Србије </w:t>
      </w:r>
      <w:r>
        <w:rPr>
          <w:rFonts w:ascii="Times New Roman" w:hAnsi="Times New Roman" w:cs="Times New Roman"/>
          <w:sz w:val="24"/>
          <w:szCs w:val="24"/>
        </w:rPr>
        <w:t>за 2019. годину (03 број 02-669/20 од 1. јуна 2020. године).</w:t>
      </w:r>
    </w:p>
    <w:p w:rsidR="00BF6ECD" w:rsidRDefault="00BF6ECD" w:rsidP="00BF6ECD">
      <w:pPr>
        <w:tabs>
          <w:tab w:val="left" w:pos="0"/>
        </w:tabs>
        <w:spacing w:after="0" w:line="240" w:lineRule="auto"/>
        <w:ind w:firstLine="1440"/>
        <w:jc w:val="both"/>
        <w:rPr>
          <w:rFonts w:ascii="Times New Roman" w:hAnsi="Times New Roman" w:cs="Times New Roman"/>
          <w:sz w:val="24"/>
          <w:szCs w:val="24"/>
          <w:lang w:val="en-US"/>
        </w:rPr>
      </w:pPr>
      <w:r>
        <w:rPr>
          <w:rFonts w:ascii="Times New Roman" w:hAnsi="Times New Roman" w:cs="Times New Roman"/>
          <w:sz w:val="24"/>
          <w:szCs w:val="24"/>
        </w:rPr>
        <w:t>Пре преласка на рад према утврђеном дневном реду, Одбор је једногласно у</w:t>
      </w:r>
      <w:r w:rsidR="00BA65D7">
        <w:rPr>
          <w:rFonts w:ascii="Times New Roman" w:hAnsi="Times New Roman" w:cs="Times New Roman"/>
          <w:sz w:val="24"/>
          <w:szCs w:val="24"/>
        </w:rPr>
        <w:t>својио записник</w:t>
      </w:r>
      <w:r w:rsidR="00C53379">
        <w:rPr>
          <w:rFonts w:ascii="Times New Roman" w:hAnsi="Times New Roman" w:cs="Times New Roman"/>
          <w:sz w:val="24"/>
          <w:szCs w:val="24"/>
        </w:rPr>
        <w:t xml:space="preserve">е Прве и </w:t>
      </w:r>
      <w:r w:rsidR="00BA65D7">
        <w:rPr>
          <w:rFonts w:ascii="Times New Roman" w:hAnsi="Times New Roman" w:cs="Times New Roman"/>
          <w:sz w:val="24"/>
          <w:szCs w:val="24"/>
          <w:lang w:val="en-US"/>
        </w:rPr>
        <w:t xml:space="preserve"> </w:t>
      </w:r>
      <w:r w:rsidR="00BA65D7">
        <w:rPr>
          <w:rFonts w:ascii="Times New Roman" w:hAnsi="Times New Roman" w:cs="Times New Roman"/>
          <w:sz w:val="24"/>
          <w:szCs w:val="24"/>
        </w:rPr>
        <w:t>Пете</w:t>
      </w:r>
      <w:r>
        <w:rPr>
          <w:rFonts w:ascii="Times New Roman" w:hAnsi="Times New Roman" w:cs="Times New Roman"/>
          <w:sz w:val="24"/>
          <w:szCs w:val="24"/>
        </w:rPr>
        <w:t xml:space="preserve"> седнице Одбора.</w:t>
      </w:r>
    </w:p>
    <w:p w:rsidR="008A1D1F" w:rsidRPr="008A1D1F" w:rsidRDefault="008A1D1F" w:rsidP="00BF6ECD">
      <w:pPr>
        <w:tabs>
          <w:tab w:val="left" w:pos="0"/>
        </w:tabs>
        <w:spacing w:after="0" w:line="240" w:lineRule="auto"/>
        <w:ind w:firstLine="1440"/>
        <w:jc w:val="both"/>
        <w:rPr>
          <w:rFonts w:ascii="Times New Roman" w:hAnsi="Times New Roman" w:cs="Times New Roman"/>
          <w:sz w:val="24"/>
          <w:szCs w:val="24"/>
          <w:lang w:val="en-US"/>
        </w:rPr>
      </w:pPr>
    </w:p>
    <w:p w:rsidR="00F46B46" w:rsidRPr="00AC38D5" w:rsidRDefault="00F46B46" w:rsidP="00BF6ECD">
      <w:pPr>
        <w:tabs>
          <w:tab w:val="left" w:pos="0"/>
        </w:tabs>
        <w:spacing w:after="0" w:line="240" w:lineRule="auto"/>
        <w:ind w:firstLine="1440"/>
        <w:jc w:val="both"/>
        <w:rPr>
          <w:rFonts w:ascii="Times New Roman" w:hAnsi="Times New Roman" w:cs="Times New Roman"/>
          <w:sz w:val="24"/>
          <w:szCs w:val="24"/>
        </w:rPr>
      </w:pPr>
    </w:p>
    <w:p w:rsidR="009E29B7" w:rsidRDefault="009E29B7" w:rsidP="00ED4A85">
      <w:pPr>
        <w:tabs>
          <w:tab w:val="left" w:pos="1080"/>
          <w:tab w:val="left" w:pos="2160"/>
        </w:tabs>
        <w:spacing w:after="0" w:line="240" w:lineRule="auto"/>
        <w:jc w:val="both"/>
        <w:rPr>
          <w:rFonts w:ascii="Times New Roman" w:eastAsia="Times New Roman" w:hAnsi="Times New Roman" w:cs="Times New Roman"/>
          <w:color w:val="000000"/>
          <w:sz w:val="24"/>
          <w:szCs w:val="24"/>
        </w:rPr>
      </w:pPr>
    </w:p>
    <w:p w:rsidR="009E29B7" w:rsidRDefault="009E29B7" w:rsidP="00ED4A85">
      <w:pPr>
        <w:tabs>
          <w:tab w:val="left" w:pos="1080"/>
          <w:tab w:val="left" w:pos="2160"/>
        </w:tabs>
        <w:spacing w:after="0" w:line="240" w:lineRule="auto"/>
        <w:jc w:val="both"/>
        <w:rPr>
          <w:rFonts w:ascii="Times New Roman" w:eastAsia="Times New Roman" w:hAnsi="Times New Roman" w:cs="Times New Roman"/>
          <w:color w:val="000000"/>
          <w:sz w:val="24"/>
          <w:szCs w:val="24"/>
        </w:rPr>
      </w:pPr>
    </w:p>
    <w:p w:rsidR="009E29B7" w:rsidRDefault="009E29B7" w:rsidP="00ED4A85">
      <w:pPr>
        <w:tabs>
          <w:tab w:val="left" w:pos="1080"/>
          <w:tab w:val="left" w:pos="2160"/>
        </w:tabs>
        <w:spacing w:after="0" w:line="240" w:lineRule="auto"/>
        <w:jc w:val="both"/>
        <w:rPr>
          <w:rFonts w:ascii="Times New Roman" w:eastAsia="Times New Roman" w:hAnsi="Times New Roman" w:cs="Times New Roman"/>
          <w:color w:val="000000"/>
          <w:sz w:val="24"/>
          <w:szCs w:val="24"/>
        </w:rPr>
      </w:pPr>
    </w:p>
    <w:p w:rsidR="00ED4A85" w:rsidRDefault="00ED4A85" w:rsidP="00ED4A85">
      <w:pPr>
        <w:tabs>
          <w:tab w:val="left" w:pos="1080"/>
          <w:tab w:val="left" w:pos="2160"/>
        </w:tabs>
        <w:spacing w:after="0" w:line="240" w:lineRule="auto"/>
        <w:jc w:val="both"/>
        <w:rPr>
          <w:rFonts w:ascii="Times New Roman" w:hAnsi="Times New Roman" w:cs="Times New Roman"/>
          <w:b/>
          <w:sz w:val="24"/>
          <w:szCs w:val="24"/>
        </w:rPr>
      </w:pPr>
      <w:r w:rsidRPr="00AC38D5">
        <w:rPr>
          <w:rFonts w:ascii="Times New Roman" w:eastAsia="Times New Roman" w:hAnsi="Times New Roman" w:cs="Times New Roman"/>
          <w:color w:val="000000"/>
          <w:sz w:val="24"/>
          <w:szCs w:val="24"/>
        </w:rPr>
        <w:lastRenderedPageBreak/>
        <w:t>Прва тачка:</w:t>
      </w:r>
      <w:r w:rsidRPr="00AC38D5">
        <w:rPr>
          <w:rFonts w:ascii="Times New Roman" w:eastAsia="Times New Roman" w:hAnsi="Times New Roman" w:cs="Times New Roman"/>
          <w:b/>
          <w:color w:val="000000"/>
          <w:sz w:val="24"/>
          <w:szCs w:val="24"/>
        </w:rPr>
        <w:t xml:space="preserve"> </w:t>
      </w:r>
      <w:r w:rsidR="00586C63" w:rsidRPr="00AC38D5">
        <w:rPr>
          <w:rFonts w:ascii="Times New Roman" w:hAnsi="Times New Roman" w:cs="Times New Roman"/>
          <w:b/>
          <w:sz w:val="24"/>
          <w:szCs w:val="24"/>
        </w:rPr>
        <w:t xml:space="preserve">Годишњи извештај о раду </w:t>
      </w:r>
      <w:r w:rsidR="00BA65D7" w:rsidRPr="00BA65D7">
        <w:rPr>
          <w:rFonts w:ascii="Times New Roman" w:hAnsi="Times New Roman" w:cs="Times New Roman"/>
          <w:b/>
          <w:sz w:val="24"/>
          <w:szCs w:val="24"/>
        </w:rPr>
        <w:t>Агенције за енергетику</w:t>
      </w:r>
      <w:r w:rsidR="00BA65D7">
        <w:rPr>
          <w:rFonts w:ascii="Times New Roman" w:hAnsi="Times New Roman" w:cs="Times New Roman"/>
          <w:sz w:val="24"/>
          <w:szCs w:val="24"/>
        </w:rPr>
        <w:t xml:space="preserve"> </w:t>
      </w:r>
      <w:r w:rsidR="009E29B7" w:rsidRPr="009E29B7">
        <w:rPr>
          <w:rFonts w:ascii="Times New Roman" w:hAnsi="Times New Roman" w:cs="Times New Roman"/>
          <w:b/>
          <w:sz w:val="24"/>
          <w:szCs w:val="24"/>
        </w:rPr>
        <w:t>Републике Србије</w:t>
      </w:r>
      <w:r w:rsidR="009E29B7">
        <w:rPr>
          <w:rFonts w:ascii="Times New Roman" w:hAnsi="Times New Roman" w:cs="Times New Roman"/>
          <w:sz w:val="24"/>
          <w:szCs w:val="24"/>
        </w:rPr>
        <w:t xml:space="preserve"> </w:t>
      </w:r>
      <w:r w:rsidR="00586C63" w:rsidRPr="00AC38D5">
        <w:rPr>
          <w:rFonts w:ascii="Times New Roman" w:hAnsi="Times New Roman" w:cs="Times New Roman"/>
          <w:b/>
          <w:sz w:val="24"/>
          <w:szCs w:val="24"/>
        </w:rPr>
        <w:t xml:space="preserve">за 2019. </w:t>
      </w:r>
      <w:r w:rsidR="002C3528">
        <w:rPr>
          <w:rFonts w:ascii="Times New Roman" w:hAnsi="Times New Roman" w:cs="Times New Roman"/>
          <w:b/>
          <w:sz w:val="24"/>
          <w:szCs w:val="24"/>
        </w:rPr>
        <w:t>г</w:t>
      </w:r>
      <w:r w:rsidR="00586C63" w:rsidRPr="00AC38D5">
        <w:rPr>
          <w:rFonts w:ascii="Times New Roman" w:hAnsi="Times New Roman" w:cs="Times New Roman"/>
          <w:b/>
          <w:sz w:val="24"/>
          <w:szCs w:val="24"/>
        </w:rPr>
        <w:t>одину</w:t>
      </w:r>
    </w:p>
    <w:p w:rsidR="00BA65D7" w:rsidRPr="00AC38D5" w:rsidRDefault="00BA65D7" w:rsidP="00ED4A85">
      <w:pPr>
        <w:tabs>
          <w:tab w:val="left" w:pos="1080"/>
          <w:tab w:val="left" w:pos="2160"/>
        </w:tabs>
        <w:spacing w:after="0" w:line="240" w:lineRule="auto"/>
        <w:jc w:val="both"/>
        <w:rPr>
          <w:rFonts w:ascii="Times New Roman" w:eastAsia="Times New Roman" w:hAnsi="Times New Roman" w:cs="Times New Roman"/>
          <w:b/>
          <w:color w:val="000000"/>
          <w:sz w:val="24"/>
          <w:szCs w:val="24"/>
        </w:rPr>
      </w:pPr>
    </w:p>
    <w:p w:rsidR="00ED4A85" w:rsidRDefault="00ED4A85" w:rsidP="00ED4A85">
      <w:pPr>
        <w:tabs>
          <w:tab w:val="left" w:pos="1440"/>
          <w:tab w:val="left" w:pos="2160"/>
        </w:tabs>
        <w:spacing w:after="0" w:line="240" w:lineRule="auto"/>
        <w:jc w:val="both"/>
        <w:rPr>
          <w:rFonts w:ascii="Times New Roman" w:eastAsia="Times New Roman" w:hAnsi="Times New Roman" w:cs="Times New Roman"/>
          <w:color w:val="000000"/>
          <w:sz w:val="24"/>
          <w:szCs w:val="24"/>
        </w:rPr>
      </w:pPr>
      <w:r w:rsidRPr="00AC38D5">
        <w:rPr>
          <w:rFonts w:ascii="Times New Roman" w:eastAsia="Times New Roman" w:hAnsi="Times New Roman" w:cs="Times New Roman"/>
          <w:color w:val="000000"/>
          <w:sz w:val="24"/>
          <w:szCs w:val="24"/>
        </w:rPr>
        <w:tab/>
        <w:t xml:space="preserve">Одбор је размотрио </w:t>
      </w:r>
      <w:r w:rsidR="00586C63" w:rsidRPr="00AC38D5">
        <w:rPr>
          <w:rFonts w:ascii="Times New Roman" w:hAnsi="Times New Roman" w:cs="Times New Roman"/>
          <w:sz w:val="24"/>
          <w:szCs w:val="24"/>
        </w:rPr>
        <w:t xml:space="preserve">Годишњи извештај о раду </w:t>
      </w:r>
      <w:r w:rsidR="008030B5">
        <w:rPr>
          <w:rFonts w:ascii="Times New Roman" w:hAnsi="Times New Roman" w:cs="Times New Roman"/>
          <w:sz w:val="24"/>
          <w:szCs w:val="24"/>
        </w:rPr>
        <w:t>Агенције за енергетику</w:t>
      </w:r>
      <w:r w:rsidR="009E29B7">
        <w:rPr>
          <w:rFonts w:ascii="Times New Roman" w:hAnsi="Times New Roman" w:cs="Times New Roman"/>
          <w:sz w:val="24"/>
          <w:szCs w:val="24"/>
        </w:rPr>
        <w:t xml:space="preserve"> Републике Србије</w:t>
      </w:r>
      <w:r w:rsidR="008030B5">
        <w:rPr>
          <w:rFonts w:ascii="Times New Roman" w:hAnsi="Times New Roman" w:cs="Times New Roman"/>
          <w:sz w:val="24"/>
          <w:szCs w:val="24"/>
        </w:rPr>
        <w:t xml:space="preserve"> </w:t>
      </w:r>
      <w:r w:rsidR="00586C63" w:rsidRPr="00AC38D5">
        <w:rPr>
          <w:rFonts w:ascii="Times New Roman" w:hAnsi="Times New Roman" w:cs="Times New Roman"/>
          <w:sz w:val="24"/>
          <w:szCs w:val="24"/>
        </w:rPr>
        <w:t xml:space="preserve"> за 2019. годину</w:t>
      </w:r>
      <w:r w:rsidR="00586C63" w:rsidRPr="00AC38D5">
        <w:rPr>
          <w:rFonts w:ascii="Times New Roman" w:eastAsia="Times New Roman" w:hAnsi="Times New Roman" w:cs="Times New Roman"/>
          <w:color w:val="000000"/>
          <w:sz w:val="24"/>
          <w:szCs w:val="24"/>
        </w:rPr>
        <w:t xml:space="preserve"> </w:t>
      </w:r>
      <w:r w:rsidRPr="00AC38D5">
        <w:rPr>
          <w:rFonts w:ascii="Times New Roman" w:eastAsia="Times New Roman" w:hAnsi="Times New Roman" w:cs="Times New Roman"/>
          <w:color w:val="000000"/>
          <w:sz w:val="24"/>
          <w:szCs w:val="24"/>
        </w:rPr>
        <w:t>и поднео Извештај Народној скупштини</w:t>
      </w:r>
      <w:r w:rsidR="00586C63" w:rsidRPr="00AC38D5">
        <w:rPr>
          <w:rFonts w:ascii="Times New Roman" w:eastAsia="Times New Roman" w:hAnsi="Times New Roman" w:cs="Times New Roman"/>
          <w:color w:val="000000"/>
          <w:sz w:val="24"/>
          <w:szCs w:val="24"/>
        </w:rPr>
        <w:t xml:space="preserve"> са Предлогом закључка</w:t>
      </w:r>
      <w:r w:rsidRPr="00AC38D5">
        <w:rPr>
          <w:rFonts w:ascii="Times New Roman" w:eastAsia="Times New Roman" w:hAnsi="Times New Roman" w:cs="Times New Roman"/>
          <w:color w:val="000000"/>
          <w:sz w:val="24"/>
          <w:szCs w:val="24"/>
        </w:rPr>
        <w:t>.</w:t>
      </w:r>
    </w:p>
    <w:p w:rsidR="00F46B46" w:rsidRDefault="000C73CF" w:rsidP="00F46B46">
      <w:pPr>
        <w:tabs>
          <w:tab w:val="left" w:pos="1418"/>
        </w:tabs>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en-US"/>
        </w:rPr>
        <w:tab/>
      </w:r>
      <w:r w:rsidR="00F46B46">
        <w:rPr>
          <w:rFonts w:ascii="Times New Roman" w:hAnsi="Times New Roman" w:cs="Times New Roman"/>
          <w:sz w:val="24"/>
          <w:szCs w:val="24"/>
        </w:rPr>
        <w:t xml:space="preserve">Председник Одбора је </w:t>
      </w:r>
      <w:r w:rsidR="00793CE7">
        <w:rPr>
          <w:rFonts w:ascii="Times New Roman" w:hAnsi="Times New Roman" w:cs="Times New Roman"/>
          <w:sz w:val="24"/>
          <w:szCs w:val="24"/>
        </w:rPr>
        <w:t>подсетио</w:t>
      </w:r>
      <w:r w:rsidR="00F46B46">
        <w:rPr>
          <w:rFonts w:ascii="Times New Roman" w:hAnsi="Times New Roman" w:cs="Times New Roman"/>
          <w:sz w:val="24"/>
          <w:szCs w:val="24"/>
        </w:rPr>
        <w:t xml:space="preserve"> да</w:t>
      </w:r>
      <w:r w:rsidR="00793CE7">
        <w:rPr>
          <w:rFonts w:ascii="Times New Roman" w:hAnsi="Times New Roman" w:cs="Times New Roman"/>
          <w:sz w:val="24"/>
          <w:szCs w:val="24"/>
        </w:rPr>
        <w:t>,</w:t>
      </w:r>
      <w:r w:rsidR="00793CE7" w:rsidRPr="00793CE7">
        <w:rPr>
          <w:rFonts w:ascii="Times New Roman" w:hAnsi="Times New Roman" w:cs="Times New Roman"/>
          <w:sz w:val="24"/>
          <w:szCs w:val="24"/>
        </w:rPr>
        <w:t xml:space="preserve"> </w:t>
      </w:r>
      <w:r w:rsidR="00793CE7">
        <w:rPr>
          <w:rFonts w:ascii="Times New Roman" w:hAnsi="Times New Roman" w:cs="Times New Roman"/>
          <w:sz w:val="24"/>
          <w:szCs w:val="24"/>
        </w:rPr>
        <w:t>на основу члана 39. Закона о енергетици,</w:t>
      </w:r>
      <w:r w:rsidR="00F46B46">
        <w:rPr>
          <w:rFonts w:ascii="Times New Roman" w:hAnsi="Times New Roman" w:cs="Times New Roman"/>
          <w:sz w:val="24"/>
          <w:szCs w:val="24"/>
        </w:rPr>
        <w:t xml:space="preserve"> Савет Агенције за енергетику Републике Србије подноси Народној скупштини најмање једном годишње, до 31. маја сваке године, извештај о раду Агенције. Извештај о раду садржи податке о раду Агенције у претходној години, о њеном финансијском пословању и о стању у енергетском сектору Републике Србије</w:t>
      </w:r>
      <w:r w:rsidR="00793CE7">
        <w:rPr>
          <w:rFonts w:ascii="Times New Roman" w:hAnsi="Times New Roman" w:cs="Times New Roman"/>
          <w:sz w:val="24"/>
          <w:szCs w:val="24"/>
        </w:rPr>
        <w:t>,</w:t>
      </w:r>
      <w:r w:rsidR="00F46B46">
        <w:rPr>
          <w:rFonts w:ascii="Times New Roman" w:hAnsi="Times New Roman" w:cs="Times New Roman"/>
          <w:sz w:val="24"/>
          <w:szCs w:val="24"/>
        </w:rPr>
        <w:t xml:space="preserve"> у оквиру надлежности Агенције.</w:t>
      </w:r>
    </w:p>
    <w:p w:rsidR="00681280" w:rsidRDefault="00F46B46" w:rsidP="00F46B46">
      <w:pPr>
        <w:tabs>
          <w:tab w:val="left"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уводним напоменама, Дејан Поповић, председник Савета Агенције за енергетику Републике Србије истакао</w:t>
      </w:r>
      <w:r w:rsidR="00793CE7">
        <w:rPr>
          <w:rFonts w:ascii="Times New Roman" w:hAnsi="Times New Roman" w:cs="Times New Roman"/>
          <w:sz w:val="24"/>
          <w:szCs w:val="24"/>
        </w:rPr>
        <w:t xml:space="preserve"> је</w:t>
      </w:r>
      <w:r>
        <w:rPr>
          <w:rFonts w:ascii="Times New Roman" w:hAnsi="Times New Roman" w:cs="Times New Roman"/>
          <w:sz w:val="24"/>
          <w:szCs w:val="24"/>
        </w:rPr>
        <w:t xml:space="preserve"> да извештај</w:t>
      </w:r>
      <w:r w:rsidR="00793CE7">
        <w:rPr>
          <w:rFonts w:ascii="Times New Roman" w:hAnsi="Times New Roman" w:cs="Times New Roman"/>
          <w:sz w:val="24"/>
          <w:szCs w:val="24"/>
        </w:rPr>
        <w:t>,</w:t>
      </w:r>
      <w:r>
        <w:rPr>
          <w:rFonts w:ascii="Times New Roman" w:hAnsi="Times New Roman" w:cs="Times New Roman"/>
          <w:sz w:val="24"/>
          <w:szCs w:val="24"/>
        </w:rPr>
        <w:t xml:space="preserve"> поред елемената прописаних Законом о енергетици</w:t>
      </w:r>
      <w:r w:rsidR="00793CE7">
        <w:rPr>
          <w:rFonts w:ascii="Times New Roman" w:hAnsi="Times New Roman" w:cs="Times New Roman"/>
          <w:sz w:val="24"/>
          <w:szCs w:val="24"/>
        </w:rPr>
        <w:t>,</w:t>
      </w:r>
      <w:r>
        <w:rPr>
          <w:rFonts w:ascii="Times New Roman" w:hAnsi="Times New Roman" w:cs="Times New Roman"/>
          <w:sz w:val="24"/>
          <w:szCs w:val="24"/>
        </w:rPr>
        <w:t xml:space="preserve"> садржи и друга битна питања, у складу са препорукама Савета европских енергетских регулатора. </w:t>
      </w:r>
      <w:r w:rsidR="004B41E9">
        <w:rPr>
          <w:rFonts w:ascii="Times New Roman" w:hAnsi="Times New Roman" w:cs="Times New Roman"/>
          <w:sz w:val="24"/>
          <w:szCs w:val="24"/>
        </w:rPr>
        <w:t>Извештај</w:t>
      </w:r>
      <w:r w:rsidR="001148E6">
        <w:rPr>
          <w:rFonts w:ascii="Times New Roman" w:hAnsi="Times New Roman" w:cs="Times New Roman"/>
          <w:sz w:val="24"/>
          <w:szCs w:val="24"/>
        </w:rPr>
        <w:t xml:space="preserve"> о раду Агенције за енергетику представља најсвеобухватнију анализу о стању у енергетици у Републици Србији. Агенција за енергетику је основана као независно регулаторно тело</w:t>
      </w:r>
      <w:r w:rsidR="002519C7">
        <w:rPr>
          <w:rFonts w:ascii="Times New Roman" w:hAnsi="Times New Roman" w:cs="Times New Roman"/>
          <w:sz w:val="24"/>
          <w:szCs w:val="24"/>
        </w:rPr>
        <w:t xml:space="preserve"> које се бави регулацијом свих цена из области енергетике, цене гарантованог снабдевања електричном енергијом, цене гарантованог снабдевања гасом за </w:t>
      </w:r>
      <w:r w:rsidR="00A90991">
        <w:rPr>
          <w:rFonts w:ascii="Times New Roman" w:hAnsi="Times New Roman" w:cs="Times New Roman"/>
          <w:sz w:val="24"/>
          <w:szCs w:val="24"/>
        </w:rPr>
        <w:t>домаћинства, цене прис</w:t>
      </w:r>
      <w:r w:rsidR="002A17DF">
        <w:rPr>
          <w:rFonts w:ascii="Times New Roman" w:hAnsi="Times New Roman" w:cs="Times New Roman"/>
          <w:sz w:val="24"/>
          <w:szCs w:val="24"/>
        </w:rPr>
        <w:t>т</w:t>
      </w:r>
      <w:r w:rsidR="00A90991">
        <w:rPr>
          <w:rFonts w:ascii="Times New Roman" w:hAnsi="Times New Roman" w:cs="Times New Roman"/>
          <w:sz w:val="24"/>
          <w:szCs w:val="24"/>
        </w:rPr>
        <w:t>упа за пренос електричне енергије</w:t>
      </w:r>
      <w:r w:rsidR="00793CE7">
        <w:rPr>
          <w:rFonts w:ascii="Times New Roman" w:hAnsi="Times New Roman" w:cs="Times New Roman"/>
          <w:sz w:val="24"/>
          <w:szCs w:val="24"/>
        </w:rPr>
        <w:t xml:space="preserve"> (мрежарина)</w:t>
      </w:r>
      <w:r w:rsidR="00A90991">
        <w:rPr>
          <w:rFonts w:ascii="Times New Roman" w:hAnsi="Times New Roman" w:cs="Times New Roman"/>
          <w:sz w:val="24"/>
          <w:szCs w:val="24"/>
        </w:rPr>
        <w:t>, за транспорт гаса, дистрибуцију електричне енергије и гаса и транспорт нафте и нафтних деривата. Актуелни Савет Агенције за енергетику је изабран 22. марта 2018.</w:t>
      </w:r>
      <w:r w:rsidR="001E5ABF">
        <w:rPr>
          <w:rFonts w:ascii="Times New Roman" w:hAnsi="Times New Roman" w:cs="Times New Roman"/>
          <w:sz w:val="24"/>
          <w:szCs w:val="24"/>
          <w:lang w:val="en-US"/>
        </w:rPr>
        <w:t xml:space="preserve"> </w:t>
      </w:r>
      <w:r w:rsidR="00A90991">
        <w:rPr>
          <w:rFonts w:ascii="Times New Roman" w:hAnsi="Times New Roman" w:cs="Times New Roman"/>
          <w:sz w:val="24"/>
          <w:szCs w:val="24"/>
        </w:rPr>
        <w:t>године када је први пут спроведен конкурс по европ</w:t>
      </w:r>
      <w:r w:rsidR="00A5748D">
        <w:rPr>
          <w:rFonts w:ascii="Times New Roman" w:hAnsi="Times New Roman" w:cs="Times New Roman"/>
          <w:sz w:val="24"/>
          <w:szCs w:val="24"/>
        </w:rPr>
        <w:t>с</w:t>
      </w:r>
      <w:r w:rsidR="00A90991">
        <w:rPr>
          <w:rFonts w:ascii="Times New Roman" w:hAnsi="Times New Roman" w:cs="Times New Roman"/>
          <w:sz w:val="24"/>
          <w:szCs w:val="24"/>
        </w:rPr>
        <w:t>ким нормама.</w:t>
      </w:r>
      <w:r w:rsidR="00BF3DFB">
        <w:rPr>
          <w:rFonts w:ascii="Times New Roman" w:hAnsi="Times New Roman" w:cs="Times New Roman"/>
          <w:sz w:val="24"/>
          <w:szCs w:val="24"/>
        </w:rPr>
        <w:t xml:space="preserve"> </w:t>
      </w:r>
      <w:r w:rsidR="00350EF8">
        <w:rPr>
          <w:rFonts w:ascii="Times New Roman" w:hAnsi="Times New Roman" w:cs="Times New Roman"/>
          <w:sz w:val="24"/>
          <w:szCs w:val="24"/>
        </w:rPr>
        <w:t>Савет Агенције за енергетику</w:t>
      </w:r>
      <w:r w:rsidR="00702FE7">
        <w:rPr>
          <w:rFonts w:ascii="Times New Roman" w:hAnsi="Times New Roman" w:cs="Times New Roman"/>
          <w:sz w:val="24"/>
          <w:szCs w:val="24"/>
        </w:rPr>
        <w:t xml:space="preserve"> за свој рад одговара Народној скупштини и једном </w:t>
      </w:r>
      <w:r w:rsidR="00793CE7">
        <w:rPr>
          <w:rFonts w:ascii="Times New Roman" w:hAnsi="Times New Roman" w:cs="Times New Roman"/>
          <w:sz w:val="24"/>
          <w:szCs w:val="24"/>
        </w:rPr>
        <w:t>годишње подноси извештај о раду. И</w:t>
      </w:r>
      <w:r w:rsidR="00702FE7">
        <w:rPr>
          <w:rFonts w:ascii="Times New Roman" w:hAnsi="Times New Roman" w:cs="Times New Roman"/>
          <w:sz w:val="24"/>
          <w:szCs w:val="24"/>
        </w:rPr>
        <w:t>звештај</w:t>
      </w:r>
      <w:r w:rsidR="00793CE7">
        <w:rPr>
          <w:rFonts w:ascii="Times New Roman" w:hAnsi="Times New Roman" w:cs="Times New Roman"/>
          <w:sz w:val="24"/>
          <w:szCs w:val="24"/>
        </w:rPr>
        <w:t xml:space="preserve"> се</w:t>
      </w:r>
      <w:r w:rsidR="00702FE7">
        <w:rPr>
          <w:rFonts w:ascii="Times New Roman" w:hAnsi="Times New Roman" w:cs="Times New Roman"/>
          <w:sz w:val="24"/>
          <w:szCs w:val="24"/>
        </w:rPr>
        <w:t xml:space="preserve"> доставља и свим релевантним енергетским субјектима и субјектима власти због свеобухватности </w:t>
      </w:r>
      <w:r w:rsidR="00A5748D">
        <w:rPr>
          <w:rFonts w:ascii="Times New Roman" w:hAnsi="Times New Roman" w:cs="Times New Roman"/>
          <w:sz w:val="24"/>
          <w:szCs w:val="24"/>
        </w:rPr>
        <w:t xml:space="preserve">извештаја о </w:t>
      </w:r>
      <w:r w:rsidR="00702FE7">
        <w:rPr>
          <w:rFonts w:ascii="Times New Roman" w:hAnsi="Times New Roman" w:cs="Times New Roman"/>
          <w:sz w:val="24"/>
          <w:szCs w:val="24"/>
        </w:rPr>
        <w:t>стањ</w:t>
      </w:r>
      <w:r w:rsidR="00A5748D">
        <w:rPr>
          <w:rFonts w:ascii="Times New Roman" w:hAnsi="Times New Roman" w:cs="Times New Roman"/>
          <w:sz w:val="24"/>
          <w:szCs w:val="24"/>
        </w:rPr>
        <w:t xml:space="preserve">у </w:t>
      </w:r>
      <w:r w:rsidR="00702FE7">
        <w:rPr>
          <w:rFonts w:ascii="Times New Roman" w:hAnsi="Times New Roman" w:cs="Times New Roman"/>
          <w:sz w:val="24"/>
          <w:szCs w:val="24"/>
        </w:rPr>
        <w:t>енергетике на територији Републике Србије.</w:t>
      </w:r>
      <w:r w:rsidR="002B5DBB">
        <w:rPr>
          <w:rFonts w:ascii="Times New Roman" w:hAnsi="Times New Roman" w:cs="Times New Roman"/>
          <w:sz w:val="24"/>
          <w:szCs w:val="24"/>
        </w:rPr>
        <w:t xml:space="preserve"> </w:t>
      </w:r>
      <w:r w:rsidR="00BC7E8B">
        <w:rPr>
          <w:rFonts w:ascii="Times New Roman" w:hAnsi="Times New Roman" w:cs="Times New Roman"/>
          <w:sz w:val="24"/>
          <w:szCs w:val="24"/>
        </w:rPr>
        <w:t>Сигурност снабдевања електричном енергијом, природним гасом и нафтом и нафтним дериватима у 2019.</w:t>
      </w:r>
      <w:r w:rsidR="00CA5399">
        <w:rPr>
          <w:rFonts w:ascii="Times New Roman" w:hAnsi="Times New Roman" w:cs="Times New Roman"/>
          <w:sz w:val="24"/>
          <w:szCs w:val="24"/>
        </w:rPr>
        <w:t xml:space="preserve"> </w:t>
      </w:r>
      <w:r w:rsidR="00BC7E8B">
        <w:rPr>
          <w:rFonts w:ascii="Times New Roman" w:hAnsi="Times New Roman" w:cs="Times New Roman"/>
          <w:sz w:val="24"/>
          <w:szCs w:val="24"/>
        </w:rPr>
        <w:t>години била је задовољавајућа на територији Републике Србије. Смањена је потрошња електричне енергије у домаћинствима за око 0,6%, а повећана је потрошња у индустрији</w:t>
      </w:r>
      <w:r w:rsidR="002B5DBB">
        <w:rPr>
          <w:rFonts w:ascii="Times New Roman" w:hAnsi="Times New Roman" w:cs="Times New Roman"/>
          <w:sz w:val="24"/>
          <w:szCs w:val="24"/>
        </w:rPr>
        <w:t>,</w:t>
      </w:r>
      <w:r w:rsidR="00BC7E8B">
        <w:rPr>
          <w:rFonts w:ascii="Times New Roman" w:hAnsi="Times New Roman" w:cs="Times New Roman"/>
          <w:sz w:val="24"/>
          <w:szCs w:val="24"/>
        </w:rPr>
        <w:t xml:space="preserve"> што је добар индикатор раста привредне актиности. Република Србија је у 2019.</w:t>
      </w:r>
      <w:r w:rsidR="00CA5399">
        <w:rPr>
          <w:rFonts w:ascii="Times New Roman" w:hAnsi="Times New Roman" w:cs="Times New Roman"/>
          <w:sz w:val="24"/>
          <w:szCs w:val="24"/>
        </w:rPr>
        <w:t xml:space="preserve"> </w:t>
      </w:r>
      <w:r w:rsidR="00BC7E8B">
        <w:rPr>
          <w:rFonts w:ascii="Times New Roman" w:hAnsi="Times New Roman" w:cs="Times New Roman"/>
          <w:sz w:val="24"/>
          <w:szCs w:val="24"/>
        </w:rPr>
        <w:t xml:space="preserve">години увезла нето 367 </w:t>
      </w:r>
      <w:proofErr w:type="spellStart"/>
      <w:r w:rsidR="00F60A95">
        <w:rPr>
          <w:rFonts w:ascii="Times New Roman" w:hAnsi="Times New Roman" w:cs="Times New Roman"/>
          <w:sz w:val="24"/>
          <w:szCs w:val="24"/>
          <w:lang w:val="en-US"/>
        </w:rPr>
        <w:t>GWh</w:t>
      </w:r>
      <w:proofErr w:type="spellEnd"/>
      <w:r w:rsidR="002B5DBB">
        <w:rPr>
          <w:rFonts w:ascii="Times New Roman" w:hAnsi="Times New Roman" w:cs="Times New Roman"/>
          <w:sz w:val="24"/>
          <w:szCs w:val="24"/>
        </w:rPr>
        <w:t xml:space="preserve"> електричне енергије, односно за толико је увоз</w:t>
      </w:r>
      <w:r w:rsidR="00BC7E8B">
        <w:rPr>
          <w:rFonts w:ascii="Times New Roman" w:hAnsi="Times New Roman" w:cs="Times New Roman"/>
          <w:sz w:val="24"/>
          <w:szCs w:val="24"/>
        </w:rPr>
        <w:t xml:space="preserve"> био већи од извоза. На слободном тржишту продато је </w:t>
      </w:r>
      <w:r w:rsidR="00BE57AE">
        <w:rPr>
          <w:rFonts w:ascii="Times New Roman" w:hAnsi="Times New Roman" w:cs="Times New Roman"/>
          <w:sz w:val="24"/>
          <w:szCs w:val="24"/>
        </w:rPr>
        <w:t xml:space="preserve">49,2% електричне енергије (у </w:t>
      </w:r>
      <w:r w:rsidR="00BC7E8B">
        <w:rPr>
          <w:rFonts w:ascii="Times New Roman" w:hAnsi="Times New Roman" w:cs="Times New Roman"/>
          <w:sz w:val="24"/>
          <w:szCs w:val="24"/>
        </w:rPr>
        <w:t xml:space="preserve">претходном периоду </w:t>
      </w:r>
      <w:r w:rsidR="00BE57AE">
        <w:rPr>
          <w:rFonts w:ascii="Times New Roman" w:hAnsi="Times New Roman" w:cs="Times New Roman"/>
          <w:sz w:val="24"/>
          <w:szCs w:val="24"/>
        </w:rPr>
        <w:t>47,1%), а остатак је продат домаћинствима. Порасла је свест о енергетској ефикасности</w:t>
      </w:r>
      <w:r w:rsidR="002B5DBB">
        <w:rPr>
          <w:rFonts w:ascii="Times New Roman" w:hAnsi="Times New Roman" w:cs="Times New Roman"/>
          <w:sz w:val="24"/>
          <w:szCs w:val="24"/>
        </w:rPr>
        <w:t>,</w:t>
      </w:r>
      <w:r w:rsidR="00BE57AE">
        <w:rPr>
          <w:rFonts w:ascii="Times New Roman" w:hAnsi="Times New Roman" w:cs="Times New Roman"/>
          <w:sz w:val="24"/>
          <w:szCs w:val="24"/>
        </w:rPr>
        <w:t xml:space="preserve"> тако да прогнозирани раст </w:t>
      </w:r>
      <w:r w:rsidR="002B5DBB">
        <w:rPr>
          <w:rFonts w:ascii="Times New Roman" w:hAnsi="Times New Roman" w:cs="Times New Roman"/>
          <w:sz w:val="24"/>
          <w:szCs w:val="24"/>
        </w:rPr>
        <w:t xml:space="preserve">потрошње </w:t>
      </w:r>
      <w:r w:rsidR="00BE57AE">
        <w:rPr>
          <w:rFonts w:ascii="Times New Roman" w:hAnsi="Times New Roman" w:cs="Times New Roman"/>
          <w:sz w:val="24"/>
          <w:szCs w:val="24"/>
        </w:rPr>
        <w:t>електричне енергије од 1% није остварен.</w:t>
      </w:r>
      <w:r w:rsidR="002B5DBB">
        <w:rPr>
          <w:rFonts w:ascii="Times New Roman" w:hAnsi="Times New Roman" w:cs="Times New Roman"/>
          <w:sz w:val="24"/>
          <w:szCs w:val="24"/>
        </w:rPr>
        <w:t xml:space="preserve"> У</w:t>
      </w:r>
      <w:r w:rsidR="00BE57AE">
        <w:rPr>
          <w:rFonts w:ascii="Times New Roman" w:hAnsi="Times New Roman" w:cs="Times New Roman"/>
          <w:sz w:val="24"/>
          <w:szCs w:val="24"/>
        </w:rPr>
        <w:t xml:space="preserve"> погледу достизања 27% учешћа производње </w:t>
      </w:r>
      <w:r w:rsidR="002B5DBB">
        <w:rPr>
          <w:rFonts w:ascii="Times New Roman" w:hAnsi="Times New Roman" w:cs="Times New Roman"/>
          <w:sz w:val="24"/>
          <w:szCs w:val="24"/>
        </w:rPr>
        <w:t xml:space="preserve">електричне енергије </w:t>
      </w:r>
      <w:r w:rsidR="00BE57AE">
        <w:rPr>
          <w:rFonts w:ascii="Times New Roman" w:hAnsi="Times New Roman" w:cs="Times New Roman"/>
          <w:sz w:val="24"/>
          <w:szCs w:val="24"/>
        </w:rPr>
        <w:t>из обновљивих извора</w:t>
      </w:r>
      <w:r w:rsidR="002B5DBB">
        <w:rPr>
          <w:rFonts w:ascii="Times New Roman" w:hAnsi="Times New Roman" w:cs="Times New Roman"/>
          <w:sz w:val="24"/>
          <w:szCs w:val="24"/>
        </w:rPr>
        <w:t xml:space="preserve"> у укупној потрошњи</w:t>
      </w:r>
      <w:r w:rsidR="00BE57AE">
        <w:rPr>
          <w:rFonts w:ascii="Times New Roman" w:hAnsi="Times New Roman" w:cs="Times New Roman"/>
          <w:sz w:val="24"/>
          <w:szCs w:val="24"/>
        </w:rPr>
        <w:t xml:space="preserve">, </w:t>
      </w:r>
      <w:r w:rsidR="002B5DBB">
        <w:rPr>
          <w:rFonts w:ascii="Times New Roman" w:hAnsi="Times New Roman" w:cs="Times New Roman"/>
          <w:sz w:val="24"/>
          <w:szCs w:val="24"/>
        </w:rPr>
        <w:t xml:space="preserve">изнет је податак да је </w:t>
      </w:r>
      <w:r w:rsidR="00BE57AE">
        <w:rPr>
          <w:rFonts w:ascii="Times New Roman" w:hAnsi="Times New Roman" w:cs="Times New Roman"/>
          <w:sz w:val="24"/>
          <w:szCs w:val="24"/>
        </w:rPr>
        <w:t>током 2019.</w:t>
      </w:r>
      <w:r w:rsidR="0029173A">
        <w:rPr>
          <w:rFonts w:ascii="Times New Roman" w:hAnsi="Times New Roman" w:cs="Times New Roman"/>
          <w:sz w:val="24"/>
          <w:szCs w:val="24"/>
        </w:rPr>
        <w:t xml:space="preserve"> </w:t>
      </w:r>
      <w:r w:rsidR="00BE57AE">
        <w:rPr>
          <w:rFonts w:ascii="Times New Roman" w:hAnsi="Times New Roman" w:cs="Times New Roman"/>
          <w:sz w:val="24"/>
          <w:szCs w:val="24"/>
        </w:rPr>
        <w:t xml:space="preserve">године прикључено 134 </w:t>
      </w:r>
      <w:r w:rsidR="00F60A95">
        <w:rPr>
          <w:rFonts w:ascii="Times New Roman" w:hAnsi="Times New Roman" w:cs="Times New Roman"/>
          <w:sz w:val="24"/>
          <w:szCs w:val="24"/>
          <w:lang w:val="en-US"/>
        </w:rPr>
        <w:t>MW</w:t>
      </w:r>
      <w:r w:rsidR="00BE57AE">
        <w:rPr>
          <w:rFonts w:ascii="Times New Roman" w:hAnsi="Times New Roman" w:cs="Times New Roman"/>
          <w:sz w:val="24"/>
          <w:szCs w:val="24"/>
        </w:rPr>
        <w:t xml:space="preserve"> </w:t>
      </w:r>
      <w:r w:rsidR="002B5DBB">
        <w:rPr>
          <w:rFonts w:ascii="Times New Roman" w:hAnsi="Times New Roman" w:cs="Times New Roman"/>
          <w:sz w:val="24"/>
          <w:szCs w:val="24"/>
        </w:rPr>
        <w:t xml:space="preserve">инсталисане снаге из ветроелектрана, </w:t>
      </w:r>
      <w:r w:rsidR="00BE57AE">
        <w:rPr>
          <w:rFonts w:ascii="Times New Roman" w:hAnsi="Times New Roman" w:cs="Times New Roman"/>
          <w:sz w:val="24"/>
          <w:szCs w:val="24"/>
        </w:rPr>
        <w:t>тако да је на крају године инсталисана снага из ветра иносила 373</w:t>
      </w:r>
      <w:r w:rsidR="002B5DBB">
        <w:rPr>
          <w:rFonts w:ascii="Times New Roman" w:hAnsi="Times New Roman" w:cs="Times New Roman"/>
          <w:sz w:val="24"/>
          <w:szCs w:val="24"/>
        </w:rPr>
        <w:t xml:space="preserve"> </w:t>
      </w:r>
      <w:r w:rsidR="0092031B">
        <w:rPr>
          <w:rFonts w:ascii="Times New Roman" w:hAnsi="Times New Roman" w:cs="Times New Roman"/>
          <w:sz w:val="24"/>
          <w:szCs w:val="24"/>
          <w:lang w:val="en-US"/>
        </w:rPr>
        <w:t>MW</w:t>
      </w:r>
      <w:r w:rsidR="00BE57AE">
        <w:rPr>
          <w:rFonts w:ascii="Times New Roman" w:hAnsi="Times New Roman" w:cs="Times New Roman"/>
          <w:sz w:val="24"/>
          <w:szCs w:val="24"/>
        </w:rPr>
        <w:t xml:space="preserve"> док је укупна инсталисана снага из мини хидроелектрана износила 311 </w:t>
      </w:r>
      <w:r w:rsidR="009E7DD1">
        <w:rPr>
          <w:rFonts w:ascii="Times New Roman" w:hAnsi="Times New Roman" w:cs="Times New Roman"/>
          <w:sz w:val="24"/>
          <w:szCs w:val="24"/>
          <w:lang w:val="en-US"/>
        </w:rPr>
        <w:t>MW</w:t>
      </w:r>
      <w:r w:rsidR="00BE57AE">
        <w:rPr>
          <w:rFonts w:ascii="Times New Roman" w:hAnsi="Times New Roman" w:cs="Times New Roman"/>
          <w:sz w:val="24"/>
          <w:szCs w:val="24"/>
        </w:rPr>
        <w:t xml:space="preserve">. </w:t>
      </w:r>
      <w:r w:rsidR="00BE57AE" w:rsidRPr="002A17DF">
        <w:rPr>
          <w:rFonts w:ascii="Times New Roman" w:hAnsi="Times New Roman" w:cs="Times New Roman"/>
          <w:sz w:val="24"/>
          <w:szCs w:val="24"/>
        </w:rPr>
        <w:t>То указује да Србија полако достиже свој циљ</w:t>
      </w:r>
      <w:r w:rsidR="009E7DD1">
        <w:rPr>
          <w:rFonts w:ascii="Times New Roman" w:hAnsi="Times New Roman" w:cs="Times New Roman"/>
          <w:sz w:val="24"/>
          <w:szCs w:val="24"/>
        </w:rPr>
        <w:t>,</w:t>
      </w:r>
      <w:r w:rsidR="00BE57AE" w:rsidRPr="002A17DF">
        <w:rPr>
          <w:rFonts w:ascii="Times New Roman" w:hAnsi="Times New Roman" w:cs="Times New Roman"/>
          <w:sz w:val="24"/>
          <w:szCs w:val="24"/>
        </w:rPr>
        <w:t xml:space="preserve"> јер </w:t>
      </w:r>
      <w:r w:rsidR="00283ABA" w:rsidRPr="002A17DF">
        <w:rPr>
          <w:rFonts w:ascii="Times New Roman" w:hAnsi="Times New Roman" w:cs="Times New Roman"/>
          <w:sz w:val="24"/>
          <w:szCs w:val="24"/>
        </w:rPr>
        <w:t xml:space="preserve">ако </w:t>
      </w:r>
      <w:r w:rsidR="00BE57AE" w:rsidRPr="002A17DF">
        <w:rPr>
          <w:rFonts w:ascii="Times New Roman" w:hAnsi="Times New Roman" w:cs="Times New Roman"/>
          <w:sz w:val="24"/>
          <w:szCs w:val="24"/>
        </w:rPr>
        <w:t>нема раста потрошње</w:t>
      </w:r>
      <w:r w:rsidR="009E7DD1">
        <w:rPr>
          <w:rFonts w:ascii="Times New Roman" w:hAnsi="Times New Roman" w:cs="Times New Roman"/>
          <w:sz w:val="24"/>
          <w:szCs w:val="24"/>
        </w:rPr>
        <w:t xml:space="preserve">, </w:t>
      </w:r>
      <w:r w:rsidR="00BE57AE" w:rsidRPr="002A17DF">
        <w:rPr>
          <w:rFonts w:ascii="Times New Roman" w:hAnsi="Times New Roman" w:cs="Times New Roman"/>
          <w:sz w:val="24"/>
          <w:szCs w:val="24"/>
        </w:rPr>
        <w:t>циљ</w:t>
      </w:r>
      <w:r w:rsidR="009E7DD1">
        <w:rPr>
          <w:rFonts w:ascii="Times New Roman" w:hAnsi="Times New Roman" w:cs="Times New Roman"/>
          <w:sz w:val="24"/>
          <w:szCs w:val="24"/>
        </w:rPr>
        <w:t xml:space="preserve"> је могуће остварити</w:t>
      </w:r>
      <w:r w:rsidR="00BE57AE" w:rsidRPr="002A17DF">
        <w:rPr>
          <w:rFonts w:ascii="Times New Roman" w:hAnsi="Times New Roman" w:cs="Times New Roman"/>
          <w:sz w:val="24"/>
          <w:szCs w:val="24"/>
        </w:rPr>
        <w:t>.</w:t>
      </w:r>
      <w:r w:rsidR="009E7DD1">
        <w:rPr>
          <w:rFonts w:ascii="Times New Roman" w:hAnsi="Times New Roman" w:cs="Times New Roman"/>
          <w:sz w:val="24"/>
          <w:szCs w:val="24"/>
        </w:rPr>
        <w:t xml:space="preserve"> </w:t>
      </w:r>
      <w:r w:rsidR="00BE57AE">
        <w:rPr>
          <w:rFonts w:ascii="Times New Roman" w:hAnsi="Times New Roman" w:cs="Times New Roman"/>
          <w:color w:val="FF0000"/>
          <w:sz w:val="24"/>
          <w:szCs w:val="24"/>
        </w:rPr>
        <w:t xml:space="preserve">                           </w:t>
      </w:r>
      <w:r w:rsidR="00234DE4">
        <w:rPr>
          <w:rFonts w:ascii="Times New Roman" w:hAnsi="Times New Roman" w:cs="Times New Roman"/>
          <w:sz w:val="24"/>
          <w:szCs w:val="24"/>
        </w:rPr>
        <w:t xml:space="preserve">Савет Агенције за енергетику </w:t>
      </w:r>
      <w:r w:rsidR="009E7DD1">
        <w:rPr>
          <w:rFonts w:ascii="Times New Roman" w:hAnsi="Times New Roman" w:cs="Times New Roman"/>
          <w:sz w:val="24"/>
          <w:szCs w:val="24"/>
        </w:rPr>
        <w:t xml:space="preserve">РС </w:t>
      </w:r>
      <w:r w:rsidR="00234DE4">
        <w:rPr>
          <w:rFonts w:ascii="Times New Roman" w:hAnsi="Times New Roman" w:cs="Times New Roman"/>
          <w:sz w:val="24"/>
          <w:szCs w:val="24"/>
        </w:rPr>
        <w:t>донео је у 2019.</w:t>
      </w:r>
      <w:r w:rsidR="00CA5399">
        <w:rPr>
          <w:rFonts w:ascii="Times New Roman" w:hAnsi="Times New Roman" w:cs="Times New Roman"/>
          <w:sz w:val="24"/>
          <w:szCs w:val="24"/>
        </w:rPr>
        <w:t xml:space="preserve"> </w:t>
      </w:r>
      <w:r w:rsidR="00234DE4">
        <w:rPr>
          <w:rFonts w:ascii="Times New Roman" w:hAnsi="Times New Roman" w:cs="Times New Roman"/>
          <w:sz w:val="24"/>
          <w:szCs w:val="24"/>
        </w:rPr>
        <w:t xml:space="preserve">години Акт о </w:t>
      </w:r>
      <w:r w:rsidR="009E7DD1">
        <w:rPr>
          <w:rFonts w:ascii="Times New Roman" w:hAnsi="Times New Roman" w:cs="Times New Roman"/>
          <w:sz w:val="24"/>
          <w:szCs w:val="24"/>
        </w:rPr>
        <w:t xml:space="preserve">изузећу </w:t>
      </w:r>
      <w:r w:rsidR="009E7DD1">
        <w:rPr>
          <w:rFonts w:ascii="Times New Roman" w:eastAsia="ArialNarrow" w:hAnsi="Times New Roman" w:cs="Times New Roman"/>
          <w:sz w:val="24"/>
          <w:szCs w:val="24"/>
        </w:rPr>
        <w:t>од обавезе примене правила приступа треће стране, обавезе примене регулисаних цена и изузеће од обавезе власничког раздвајања</w:t>
      </w:r>
      <w:r w:rsidR="009E7DD1">
        <w:rPr>
          <w:rFonts w:ascii="Times New Roman" w:hAnsi="Times New Roman" w:cs="Times New Roman"/>
          <w:sz w:val="24"/>
          <w:szCs w:val="24"/>
        </w:rPr>
        <w:t xml:space="preserve"> „Гастранс“ за  нови</w:t>
      </w:r>
      <w:r w:rsidR="00234DE4">
        <w:rPr>
          <w:rFonts w:ascii="Times New Roman" w:hAnsi="Times New Roman" w:cs="Times New Roman"/>
          <w:sz w:val="24"/>
          <w:szCs w:val="24"/>
        </w:rPr>
        <w:t xml:space="preserve"> интерконектор за прородни гас којим је „Гаспрому“ дато право да користи гасовод што је један од најзначајнијих пројеката у Србији у сектору енергетике у последњих тридесет година.</w:t>
      </w:r>
      <w:r w:rsidR="009E7DD1">
        <w:rPr>
          <w:rFonts w:ascii="Times New Roman" w:hAnsi="Times New Roman" w:cs="Times New Roman"/>
          <w:sz w:val="24"/>
          <w:szCs w:val="24"/>
        </w:rPr>
        <w:t xml:space="preserve"> У Србији</w:t>
      </w:r>
      <w:r w:rsidR="00234DE4">
        <w:rPr>
          <w:rFonts w:ascii="Times New Roman" w:hAnsi="Times New Roman" w:cs="Times New Roman"/>
          <w:sz w:val="24"/>
          <w:szCs w:val="24"/>
        </w:rPr>
        <w:t xml:space="preserve"> је проблем низак степен гасификације домаћинстава</w:t>
      </w:r>
      <w:r w:rsidR="009E7DD1">
        <w:rPr>
          <w:rFonts w:ascii="Times New Roman" w:hAnsi="Times New Roman" w:cs="Times New Roman"/>
          <w:sz w:val="24"/>
          <w:szCs w:val="24"/>
        </w:rPr>
        <w:t xml:space="preserve"> који</w:t>
      </w:r>
      <w:r w:rsidR="00234DE4">
        <w:rPr>
          <w:rFonts w:ascii="Times New Roman" w:hAnsi="Times New Roman" w:cs="Times New Roman"/>
          <w:sz w:val="24"/>
          <w:szCs w:val="24"/>
        </w:rPr>
        <w:t xml:space="preserve"> износи око 10% од укупног броја домаћинстава</w:t>
      </w:r>
      <w:r w:rsidR="009E7DD1">
        <w:rPr>
          <w:rFonts w:ascii="Times New Roman" w:hAnsi="Times New Roman" w:cs="Times New Roman"/>
          <w:sz w:val="24"/>
          <w:szCs w:val="24"/>
        </w:rPr>
        <w:t>,</w:t>
      </w:r>
      <w:r w:rsidR="00081773">
        <w:rPr>
          <w:rFonts w:ascii="Times New Roman" w:hAnsi="Times New Roman" w:cs="Times New Roman"/>
          <w:sz w:val="24"/>
          <w:szCs w:val="24"/>
        </w:rPr>
        <w:t xml:space="preserve"> што истовремено указује да пост</w:t>
      </w:r>
      <w:r w:rsidR="00AD372C">
        <w:rPr>
          <w:rFonts w:ascii="Times New Roman" w:hAnsi="Times New Roman" w:cs="Times New Roman"/>
          <w:sz w:val="24"/>
          <w:szCs w:val="24"/>
        </w:rPr>
        <w:t>оји потенцијал за раст. Цена при</w:t>
      </w:r>
      <w:r w:rsidR="00081773">
        <w:rPr>
          <w:rFonts w:ascii="Times New Roman" w:hAnsi="Times New Roman" w:cs="Times New Roman"/>
          <w:sz w:val="24"/>
          <w:szCs w:val="24"/>
        </w:rPr>
        <w:t>родног гаса у току 2019.</w:t>
      </w:r>
      <w:r w:rsidR="00CA5399">
        <w:rPr>
          <w:rFonts w:ascii="Times New Roman" w:hAnsi="Times New Roman" w:cs="Times New Roman"/>
          <w:sz w:val="24"/>
          <w:szCs w:val="24"/>
        </w:rPr>
        <w:t xml:space="preserve"> </w:t>
      </w:r>
      <w:r w:rsidR="00081773">
        <w:rPr>
          <w:rFonts w:ascii="Times New Roman" w:hAnsi="Times New Roman" w:cs="Times New Roman"/>
          <w:sz w:val="24"/>
          <w:szCs w:val="24"/>
        </w:rPr>
        <w:lastRenderedPageBreak/>
        <w:t>године није мењана и приметно је да се повећава број прикључака тамо где постоје дистрибутивне мреже.  Гас постаје све конкурентнији</w:t>
      </w:r>
      <w:r w:rsidR="00E10949">
        <w:rPr>
          <w:rFonts w:ascii="Times New Roman" w:hAnsi="Times New Roman" w:cs="Times New Roman"/>
          <w:sz w:val="24"/>
          <w:szCs w:val="24"/>
        </w:rPr>
        <w:t xml:space="preserve"> </w:t>
      </w:r>
      <w:r w:rsidR="00081773">
        <w:rPr>
          <w:rFonts w:ascii="Times New Roman" w:hAnsi="Times New Roman" w:cs="Times New Roman"/>
          <w:sz w:val="24"/>
          <w:szCs w:val="24"/>
        </w:rPr>
        <w:t xml:space="preserve"> што се тиче грејања.</w:t>
      </w:r>
      <w:r w:rsidR="00E10949">
        <w:rPr>
          <w:rFonts w:ascii="Times New Roman" w:hAnsi="Times New Roman" w:cs="Times New Roman"/>
          <w:sz w:val="24"/>
          <w:szCs w:val="24"/>
        </w:rPr>
        <w:t xml:space="preserve"> </w:t>
      </w:r>
      <w:r w:rsidR="00081773">
        <w:rPr>
          <w:rFonts w:ascii="Times New Roman" w:hAnsi="Times New Roman" w:cs="Times New Roman"/>
          <w:sz w:val="24"/>
          <w:szCs w:val="24"/>
        </w:rPr>
        <w:t xml:space="preserve">                            На организованом тржишту </w:t>
      </w:r>
      <w:r w:rsidR="00283ABA" w:rsidRPr="00283ABA">
        <w:rPr>
          <w:rFonts w:ascii="Times New Roman" w:hAnsi="Times New Roman" w:cs="Times New Roman"/>
          <w:sz w:val="24"/>
          <w:szCs w:val="24"/>
          <w:lang w:val="sr-Latn-RS"/>
        </w:rPr>
        <w:t>„SE</w:t>
      </w:r>
      <w:r w:rsidR="00F60A95">
        <w:rPr>
          <w:rFonts w:ascii="Times New Roman" w:hAnsi="Times New Roman" w:cs="Times New Roman"/>
          <w:sz w:val="24"/>
          <w:szCs w:val="24"/>
          <w:lang w:val="sr-Latn-RS"/>
        </w:rPr>
        <w:t>E</w:t>
      </w:r>
      <w:r w:rsidR="00283ABA" w:rsidRPr="00283ABA">
        <w:rPr>
          <w:rFonts w:ascii="Times New Roman" w:hAnsi="Times New Roman" w:cs="Times New Roman"/>
          <w:sz w:val="24"/>
          <w:szCs w:val="24"/>
          <w:lang w:val="sr-Latn-RS"/>
        </w:rPr>
        <w:t xml:space="preserve">PEX“ </w:t>
      </w:r>
      <w:r w:rsidR="00081773" w:rsidRPr="00283ABA">
        <w:rPr>
          <w:rFonts w:ascii="Times New Roman" w:hAnsi="Times New Roman" w:cs="Times New Roman"/>
          <w:sz w:val="24"/>
          <w:szCs w:val="24"/>
        </w:rPr>
        <w:t xml:space="preserve"> </w:t>
      </w:r>
      <w:r w:rsidR="00081773">
        <w:rPr>
          <w:rFonts w:ascii="Times New Roman" w:hAnsi="Times New Roman" w:cs="Times New Roman"/>
          <w:sz w:val="24"/>
          <w:szCs w:val="24"/>
        </w:rPr>
        <w:t>које је једина мрежа на Балкану која послује ликвидно, током 2019.</w:t>
      </w:r>
      <w:r w:rsidR="00CA5399">
        <w:rPr>
          <w:rFonts w:ascii="Times New Roman" w:hAnsi="Times New Roman" w:cs="Times New Roman"/>
          <w:sz w:val="24"/>
          <w:szCs w:val="24"/>
        </w:rPr>
        <w:t xml:space="preserve"> </w:t>
      </w:r>
      <w:r w:rsidR="00081773">
        <w:rPr>
          <w:rFonts w:ascii="Times New Roman" w:hAnsi="Times New Roman" w:cs="Times New Roman"/>
          <w:sz w:val="24"/>
          <w:szCs w:val="24"/>
        </w:rPr>
        <w:t>године повећала се активост.</w:t>
      </w:r>
      <w:r w:rsidR="00E10949">
        <w:rPr>
          <w:rFonts w:ascii="Times New Roman" w:hAnsi="Times New Roman" w:cs="Times New Roman"/>
          <w:sz w:val="24"/>
          <w:szCs w:val="24"/>
        </w:rPr>
        <w:t xml:space="preserve"> </w:t>
      </w:r>
      <w:r w:rsidR="00081773">
        <w:rPr>
          <w:rFonts w:ascii="Times New Roman" w:hAnsi="Times New Roman" w:cs="Times New Roman"/>
          <w:sz w:val="24"/>
          <w:szCs w:val="24"/>
        </w:rPr>
        <w:t xml:space="preserve"> Настављена је активност у циљу развоја и јачања прекограничних капацитета</w:t>
      </w:r>
      <w:r w:rsidR="00E10949">
        <w:rPr>
          <w:rFonts w:ascii="Times New Roman" w:hAnsi="Times New Roman" w:cs="Times New Roman"/>
          <w:sz w:val="24"/>
          <w:szCs w:val="24"/>
        </w:rPr>
        <w:t>,</w:t>
      </w:r>
      <w:r w:rsidR="00AD372C">
        <w:rPr>
          <w:rFonts w:ascii="Times New Roman" w:hAnsi="Times New Roman" w:cs="Times New Roman"/>
          <w:sz w:val="24"/>
          <w:szCs w:val="24"/>
        </w:rPr>
        <w:t xml:space="preserve"> јер је за Србију  због њеног положаја изузетно битно да буде коридор не само за путну инфраструктуру већ има све могућности и потенцијал да буде коридор за електричне водове, да остварује приход како </w:t>
      </w:r>
      <w:r w:rsidR="00E10949">
        <w:rPr>
          <w:rFonts w:ascii="Times New Roman" w:hAnsi="Times New Roman" w:cs="Times New Roman"/>
          <w:sz w:val="24"/>
          <w:szCs w:val="24"/>
        </w:rPr>
        <w:t xml:space="preserve">од </w:t>
      </w:r>
      <w:r w:rsidR="00AD372C">
        <w:rPr>
          <w:rFonts w:ascii="Times New Roman" w:hAnsi="Times New Roman" w:cs="Times New Roman"/>
          <w:sz w:val="24"/>
          <w:szCs w:val="24"/>
        </w:rPr>
        <w:t>транспорта електричне енергије</w:t>
      </w:r>
      <w:r w:rsidR="00E10949">
        <w:rPr>
          <w:rFonts w:ascii="Times New Roman" w:hAnsi="Times New Roman" w:cs="Times New Roman"/>
          <w:sz w:val="24"/>
          <w:szCs w:val="24"/>
        </w:rPr>
        <w:t>,</w:t>
      </w:r>
      <w:r w:rsidR="00AD372C">
        <w:rPr>
          <w:rFonts w:ascii="Times New Roman" w:hAnsi="Times New Roman" w:cs="Times New Roman"/>
          <w:sz w:val="24"/>
          <w:szCs w:val="24"/>
        </w:rPr>
        <w:t xml:space="preserve">  тако и </w:t>
      </w:r>
      <w:r w:rsidR="00E10949">
        <w:rPr>
          <w:rFonts w:ascii="Times New Roman" w:hAnsi="Times New Roman" w:cs="Times New Roman"/>
          <w:sz w:val="24"/>
          <w:szCs w:val="24"/>
        </w:rPr>
        <w:t xml:space="preserve">од </w:t>
      </w:r>
      <w:r w:rsidR="00AD372C">
        <w:rPr>
          <w:rFonts w:ascii="Times New Roman" w:hAnsi="Times New Roman" w:cs="Times New Roman"/>
          <w:sz w:val="24"/>
          <w:szCs w:val="24"/>
        </w:rPr>
        <w:t>транспорта гаса преко њене територије.</w:t>
      </w:r>
      <w:r w:rsidR="00E10949">
        <w:rPr>
          <w:rFonts w:ascii="Times New Roman" w:hAnsi="Times New Roman" w:cs="Times New Roman"/>
          <w:sz w:val="24"/>
          <w:szCs w:val="24"/>
        </w:rPr>
        <w:t xml:space="preserve"> </w:t>
      </w:r>
      <w:r w:rsidR="00AD372C">
        <w:rPr>
          <w:rFonts w:ascii="Times New Roman" w:hAnsi="Times New Roman" w:cs="Times New Roman"/>
          <w:sz w:val="24"/>
          <w:szCs w:val="24"/>
        </w:rPr>
        <w:t xml:space="preserve">                              Током 2019.</w:t>
      </w:r>
      <w:r w:rsidR="0029173A">
        <w:rPr>
          <w:rFonts w:ascii="Times New Roman" w:hAnsi="Times New Roman" w:cs="Times New Roman"/>
          <w:sz w:val="24"/>
          <w:szCs w:val="24"/>
        </w:rPr>
        <w:t xml:space="preserve"> </w:t>
      </w:r>
      <w:r w:rsidR="00AD372C">
        <w:rPr>
          <w:rFonts w:ascii="Times New Roman" w:hAnsi="Times New Roman" w:cs="Times New Roman"/>
          <w:sz w:val="24"/>
          <w:szCs w:val="24"/>
        </w:rPr>
        <w:t>године, губици на дистрибутивном систему су износи</w:t>
      </w:r>
      <w:r w:rsidR="00A5748D">
        <w:rPr>
          <w:rFonts w:ascii="Times New Roman" w:hAnsi="Times New Roman" w:cs="Times New Roman"/>
          <w:sz w:val="24"/>
          <w:szCs w:val="24"/>
        </w:rPr>
        <w:t>л</w:t>
      </w:r>
      <w:r w:rsidR="00AD372C">
        <w:rPr>
          <w:rFonts w:ascii="Times New Roman" w:hAnsi="Times New Roman" w:cs="Times New Roman"/>
          <w:sz w:val="24"/>
          <w:szCs w:val="24"/>
        </w:rPr>
        <w:t>и преко 11% што указује да су потребне нове ин</w:t>
      </w:r>
      <w:r w:rsidR="00E10949">
        <w:rPr>
          <w:rFonts w:ascii="Times New Roman" w:hAnsi="Times New Roman" w:cs="Times New Roman"/>
          <w:sz w:val="24"/>
          <w:szCs w:val="24"/>
        </w:rPr>
        <w:t>вестиције у дитрибутивни систем.</w:t>
      </w:r>
      <w:r w:rsidR="00F16B3D">
        <w:rPr>
          <w:rFonts w:ascii="Times New Roman" w:hAnsi="Times New Roman" w:cs="Times New Roman"/>
          <w:sz w:val="24"/>
          <w:szCs w:val="24"/>
        </w:rPr>
        <w:t xml:space="preserve"> </w:t>
      </w:r>
      <w:r w:rsidR="00E10949">
        <w:rPr>
          <w:rFonts w:ascii="Times New Roman" w:hAnsi="Times New Roman" w:cs="Times New Roman"/>
          <w:sz w:val="24"/>
          <w:szCs w:val="24"/>
        </w:rPr>
        <w:t>П</w:t>
      </w:r>
      <w:r w:rsidR="00F16B3D">
        <w:rPr>
          <w:rFonts w:ascii="Times New Roman" w:hAnsi="Times New Roman" w:cs="Times New Roman"/>
          <w:sz w:val="24"/>
          <w:szCs w:val="24"/>
        </w:rPr>
        <w:t>оред основне делатности</w:t>
      </w:r>
      <w:r w:rsidR="00E10949">
        <w:rPr>
          <w:rFonts w:ascii="Times New Roman" w:hAnsi="Times New Roman" w:cs="Times New Roman"/>
          <w:sz w:val="24"/>
          <w:szCs w:val="24"/>
        </w:rPr>
        <w:t>, као што је регулација</w:t>
      </w:r>
      <w:r w:rsidR="00F16B3D">
        <w:rPr>
          <w:rFonts w:ascii="Times New Roman" w:hAnsi="Times New Roman" w:cs="Times New Roman"/>
          <w:sz w:val="24"/>
          <w:szCs w:val="24"/>
        </w:rPr>
        <w:t xml:space="preserve"> цена у области електричне енергије</w:t>
      </w:r>
      <w:r w:rsidR="00E10949">
        <w:rPr>
          <w:rFonts w:ascii="Times New Roman" w:hAnsi="Times New Roman" w:cs="Times New Roman"/>
          <w:sz w:val="24"/>
          <w:szCs w:val="24"/>
        </w:rPr>
        <w:t>,</w:t>
      </w:r>
      <w:r w:rsidR="00F16B3D">
        <w:rPr>
          <w:rFonts w:ascii="Times New Roman" w:hAnsi="Times New Roman" w:cs="Times New Roman"/>
          <w:sz w:val="24"/>
          <w:szCs w:val="24"/>
        </w:rPr>
        <w:t xml:space="preserve"> Агенција има два поверена посла</w:t>
      </w:r>
      <w:r w:rsidR="009D70E2">
        <w:rPr>
          <w:rFonts w:ascii="Times New Roman" w:hAnsi="Times New Roman" w:cs="Times New Roman"/>
          <w:sz w:val="24"/>
          <w:szCs w:val="24"/>
        </w:rPr>
        <w:t xml:space="preserve"> од стране државе</w:t>
      </w:r>
      <w:r w:rsidR="00E10949">
        <w:rPr>
          <w:rFonts w:ascii="Times New Roman" w:hAnsi="Times New Roman" w:cs="Times New Roman"/>
          <w:sz w:val="24"/>
          <w:szCs w:val="24"/>
        </w:rPr>
        <w:t>. Један је</w:t>
      </w:r>
      <w:r w:rsidR="00F16B3D">
        <w:rPr>
          <w:rFonts w:ascii="Times New Roman" w:hAnsi="Times New Roman" w:cs="Times New Roman"/>
          <w:sz w:val="24"/>
          <w:szCs w:val="24"/>
        </w:rPr>
        <w:t xml:space="preserve"> лиценцирање свих е</w:t>
      </w:r>
      <w:r w:rsidR="00FF078C">
        <w:rPr>
          <w:rFonts w:ascii="Times New Roman" w:hAnsi="Times New Roman" w:cs="Times New Roman"/>
          <w:sz w:val="24"/>
          <w:szCs w:val="24"/>
        </w:rPr>
        <w:t>нергетских субјеката</w:t>
      </w:r>
      <w:r w:rsidR="00E10949">
        <w:rPr>
          <w:rFonts w:ascii="Times New Roman" w:hAnsi="Times New Roman" w:cs="Times New Roman"/>
          <w:sz w:val="24"/>
          <w:szCs w:val="24"/>
        </w:rPr>
        <w:t>,</w:t>
      </w:r>
      <w:r w:rsidR="00FF078C">
        <w:rPr>
          <w:rFonts w:ascii="Times New Roman" w:hAnsi="Times New Roman" w:cs="Times New Roman"/>
          <w:sz w:val="24"/>
          <w:szCs w:val="24"/>
        </w:rPr>
        <w:t xml:space="preserve"> и</w:t>
      </w:r>
      <w:r w:rsidR="00E10949">
        <w:rPr>
          <w:rFonts w:ascii="Times New Roman" w:hAnsi="Times New Roman" w:cs="Times New Roman"/>
          <w:sz w:val="24"/>
          <w:szCs w:val="24"/>
        </w:rPr>
        <w:t xml:space="preserve"> лиценцирање енергетских субјеката у производњи електричне енергије који производе електричну енергију из електрана чија је инсталисана снага преко 1 М</w:t>
      </w:r>
      <w:r w:rsidR="00E10949">
        <w:rPr>
          <w:rFonts w:ascii="Times New Roman" w:hAnsi="Times New Roman" w:cs="Times New Roman"/>
          <w:sz w:val="24"/>
          <w:szCs w:val="24"/>
          <w:lang w:val="en-US"/>
        </w:rPr>
        <w:t>W</w:t>
      </w:r>
      <w:r w:rsidR="00F16B3D">
        <w:rPr>
          <w:rFonts w:ascii="Times New Roman" w:hAnsi="Times New Roman" w:cs="Times New Roman"/>
          <w:sz w:val="24"/>
          <w:szCs w:val="24"/>
        </w:rPr>
        <w:t>.</w:t>
      </w:r>
      <w:r w:rsidR="008A27A6">
        <w:rPr>
          <w:rFonts w:ascii="Times New Roman" w:hAnsi="Times New Roman" w:cs="Times New Roman"/>
          <w:sz w:val="24"/>
          <w:szCs w:val="24"/>
        </w:rPr>
        <w:t xml:space="preserve"> </w:t>
      </w:r>
      <w:r w:rsidR="00F16B3D">
        <w:rPr>
          <w:rFonts w:ascii="Times New Roman" w:hAnsi="Times New Roman" w:cs="Times New Roman"/>
          <w:sz w:val="24"/>
          <w:szCs w:val="24"/>
        </w:rPr>
        <w:t xml:space="preserve">Други поверени посао Агенције од стране државе је </w:t>
      </w:r>
      <w:r w:rsidR="009D70E2">
        <w:rPr>
          <w:rFonts w:ascii="Times New Roman" w:hAnsi="Times New Roman" w:cs="Times New Roman"/>
          <w:sz w:val="24"/>
          <w:szCs w:val="24"/>
        </w:rPr>
        <w:t>тај да је Аг</w:t>
      </w:r>
      <w:r w:rsidR="00681280">
        <w:rPr>
          <w:rFonts w:ascii="Times New Roman" w:hAnsi="Times New Roman" w:cs="Times New Roman"/>
          <w:sz w:val="24"/>
          <w:szCs w:val="24"/>
        </w:rPr>
        <w:t>еција за е</w:t>
      </w:r>
      <w:r w:rsidR="008A27A6">
        <w:rPr>
          <w:rFonts w:ascii="Times New Roman" w:hAnsi="Times New Roman" w:cs="Times New Roman"/>
          <w:sz w:val="24"/>
          <w:szCs w:val="24"/>
        </w:rPr>
        <w:t>нергетику другостепени орган кад је у питању решавање</w:t>
      </w:r>
      <w:r w:rsidR="00681280">
        <w:rPr>
          <w:rFonts w:ascii="Times New Roman" w:hAnsi="Times New Roman" w:cs="Times New Roman"/>
          <w:sz w:val="24"/>
          <w:szCs w:val="24"/>
        </w:rPr>
        <w:t xml:space="preserve"> жалби на приклључке. У 2019. години поднето је 88 захтева за лиценцу</w:t>
      </w:r>
      <w:r w:rsidR="008A27A6">
        <w:rPr>
          <w:rFonts w:ascii="Times New Roman" w:hAnsi="Times New Roman" w:cs="Times New Roman"/>
          <w:sz w:val="24"/>
          <w:szCs w:val="24"/>
        </w:rPr>
        <w:t>,</w:t>
      </w:r>
      <w:r w:rsidR="00681280">
        <w:rPr>
          <w:rFonts w:ascii="Times New Roman" w:hAnsi="Times New Roman" w:cs="Times New Roman"/>
          <w:sz w:val="24"/>
          <w:szCs w:val="24"/>
        </w:rPr>
        <w:t xml:space="preserve"> од којих је 80</w:t>
      </w:r>
      <w:r w:rsidR="008A27A6">
        <w:rPr>
          <w:rFonts w:ascii="Times New Roman" w:hAnsi="Times New Roman" w:cs="Times New Roman"/>
          <w:sz w:val="24"/>
          <w:szCs w:val="24"/>
        </w:rPr>
        <w:t xml:space="preserve"> позитивно</w:t>
      </w:r>
      <w:r w:rsidR="00681280">
        <w:rPr>
          <w:rFonts w:ascii="Times New Roman" w:hAnsi="Times New Roman" w:cs="Times New Roman"/>
          <w:sz w:val="24"/>
          <w:szCs w:val="24"/>
        </w:rPr>
        <w:t xml:space="preserve"> решено</w:t>
      </w:r>
      <w:r w:rsidR="008A27A6">
        <w:rPr>
          <w:rFonts w:ascii="Times New Roman" w:hAnsi="Times New Roman" w:cs="Times New Roman"/>
          <w:sz w:val="24"/>
          <w:szCs w:val="24"/>
        </w:rPr>
        <w:t>. П</w:t>
      </w:r>
      <w:r w:rsidR="00681280">
        <w:rPr>
          <w:rFonts w:ascii="Times New Roman" w:hAnsi="Times New Roman" w:cs="Times New Roman"/>
          <w:sz w:val="24"/>
          <w:szCs w:val="24"/>
        </w:rPr>
        <w:t xml:space="preserve">однето </w:t>
      </w:r>
      <w:r w:rsidR="008A27A6">
        <w:rPr>
          <w:rFonts w:ascii="Times New Roman" w:hAnsi="Times New Roman" w:cs="Times New Roman"/>
          <w:sz w:val="24"/>
          <w:szCs w:val="24"/>
        </w:rPr>
        <w:t xml:space="preserve">је </w:t>
      </w:r>
      <w:r w:rsidR="00681280">
        <w:rPr>
          <w:rFonts w:ascii="Times New Roman" w:hAnsi="Times New Roman" w:cs="Times New Roman"/>
          <w:sz w:val="24"/>
          <w:szCs w:val="24"/>
        </w:rPr>
        <w:t>311 разних представки</w:t>
      </w:r>
      <w:r w:rsidR="008A27A6">
        <w:rPr>
          <w:rFonts w:ascii="Times New Roman" w:hAnsi="Times New Roman" w:cs="Times New Roman"/>
          <w:sz w:val="24"/>
          <w:szCs w:val="24"/>
        </w:rPr>
        <w:t>,</w:t>
      </w:r>
      <w:r w:rsidR="00681280">
        <w:rPr>
          <w:rFonts w:ascii="Times New Roman" w:hAnsi="Times New Roman" w:cs="Times New Roman"/>
          <w:sz w:val="24"/>
          <w:szCs w:val="24"/>
        </w:rPr>
        <w:t xml:space="preserve"> које су све </w:t>
      </w:r>
      <w:r w:rsidR="00D578CB">
        <w:rPr>
          <w:rFonts w:ascii="Times New Roman" w:hAnsi="Times New Roman" w:cs="Times New Roman"/>
          <w:sz w:val="24"/>
          <w:szCs w:val="24"/>
        </w:rPr>
        <w:t xml:space="preserve">благовремено </w:t>
      </w:r>
      <w:r w:rsidR="00681280">
        <w:rPr>
          <w:rFonts w:ascii="Times New Roman" w:hAnsi="Times New Roman" w:cs="Times New Roman"/>
          <w:sz w:val="24"/>
          <w:szCs w:val="24"/>
        </w:rPr>
        <w:t xml:space="preserve">решене. Агенција </w:t>
      </w:r>
      <w:r w:rsidR="008A27A6">
        <w:rPr>
          <w:rFonts w:ascii="Times New Roman" w:hAnsi="Times New Roman" w:cs="Times New Roman"/>
          <w:sz w:val="24"/>
          <w:szCs w:val="24"/>
        </w:rPr>
        <w:t xml:space="preserve">је </w:t>
      </w:r>
      <w:r w:rsidR="00681280">
        <w:rPr>
          <w:rFonts w:ascii="Times New Roman" w:hAnsi="Times New Roman" w:cs="Times New Roman"/>
          <w:sz w:val="24"/>
          <w:szCs w:val="24"/>
        </w:rPr>
        <w:t xml:space="preserve">успела да </w:t>
      </w:r>
      <w:r w:rsidR="008A27A6">
        <w:rPr>
          <w:rFonts w:ascii="Times New Roman" w:hAnsi="Times New Roman" w:cs="Times New Roman"/>
          <w:sz w:val="24"/>
          <w:szCs w:val="24"/>
        </w:rPr>
        <w:t>решавање лиценци буде у законском</w:t>
      </w:r>
      <w:r w:rsidR="00681280">
        <w:rPr>
          <w:rFonts w:ascii="Times New Roman" w:hAnsi="Times New Roman" w:cs="Times New Roman"/>
          <w:sz w:val="24"/>
          <w:szCs w:val="24"/>
        </w:rPr>
        <w:t xml:space="preserve"> рок</w:t>
      </w:r>
      <w:r w:rsidR="008A27A6">
        <w:rPr>
          <w:rFonts w:ascii="Times New Roman" w:hAnsi="Times New Roman" w:cs="Times New Roman"/>
          <w:sz w:val="24"/>
          <w:szCs w:val="24"/>
        </w:rPr>
        <w:t xml:space="preserve">у </w:t>
      </w:r>
      <w:r w:rsidR="00681280">
        <w:rPr>
          <w:rFonts w:ascii="Times New Roman" w:hAnsi="Times New Roman" w:cs="Times New Roman"/>
          <w:sz w:val="24"/>
          <w:szCs w:val="24"/>
        </w:rPr>
        <w:t>од 30 или 40 дана, у зависности да ли субјекат има допуну предмета.</w:t>
      </w:r>
    </w:p>
    <w:p w:rsidR="00681280" w:rsidRDefault="00681280" w:rsidP="00F46B46">
      <w:pPr>
        <w:tabs>
          <w:tab w:val="left"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Делатности које обавља Агенција за енергетику су: сертификација и лиценцирање, регулација цена, надзор над тржиштем енергије, решавање жалби и заштита купаца и међун</w:t>
      </w:r>
      <w:r w:rsidR="008A27A6">
        <w:rPr>
          <w:rFonts w:ascii="Times New Roman" w:hAnsi="Times New Roman" w:cs="Times New Roman"/>
          <w:sz w:val="24"/>
          <w:szCs w:val="24"/>
        </w:rPr>
        <w:t>ародна сарадња. Агенцијом управља Савет, којим</w:t>
      </w:r>
      <w:r>
        <w:rPr>
          <w:rFonts w:ascii="Times New Roman" w:hAnsi="Times New Roman" w:cs="Times New Roman"/>
          <w:sz w:val="24"/>
          <w:szCs w:val="24"/>
        </w:rPr>
        <w:t xml:space="preserve"> руководи председник Савета. Постоје 4 сектора у Агенцији: </w:t>
      </w:r>
      <w:r w:rsidR="008A27A6">
        <w:rPr>
          <w:rFonts w:ascii="Times New Roman" w:hAnsi="Times New Roman" w:cs="Times New Roman"/>
          <w:sz w:val="24"/>
          <w:szCs w:val="24"/>
        </w:rPr>
        <w:t>С</w:t>
      </w:r>
      <w:r>
        <w:rPr>
          <w:rFonts w:ascii="Times New Roman" w:hAnsi="Times New Roman" w:cs="Times New Roman"/>
          <w:sz w:val="24"/>
          <w:szCs w:val="24"/>
        </w:rPr>
        <w:t>ектор за економ</w:t>
      </w:r>
      <w:r w:rsidR="008A27A6">
        <w:rPr>
          <w:rFonts w:ascii="Times New Roman" w:hAnsi="Times New Roman" w:cs="Times New Roman"/>
          <w:sz w:val="24"/>
          <w:szCs w:val="24"/>
        </w:rPr>
        <w:t>с</w:t>
      </w:r>
      <w:r>
        <w:rPr>
          <w:rFonts w:ascii="Times New Roman" w:hAnsi="Times New Roman" w:cs="Times New Roman"/>
          <w:sz w:val="24"/>
          <w:szCs w:val="24"/>
        </w:rPr>
        <w:t xml:space="preserve">ко – </w:t>
      </w:r>
      <w:r w:rsidR="0017727C">
        <w:rPr>
          <w:rFonts w:ascii="Times New Roman" w:hAnsi="Times New Roman" w:cs="Times New Roman"/>
          <w:sz w:val="24"/>
          <w:szCs w:val="24"/>
        </w:rPr>
        <w:t>техничке</w:t>
      </w:r>
      <w:r>
        <w:rPr>
          <w:rFonts w:ascii="Times New Roman" w:hAnsi="Times New Roman" w:cs="Times New Roman"/>
          <w:sz w:val="24"/>
          <w:szCs w:val="24"/>
        </w:rPr>
        <w:t xml:space="preserve"> послове, </w:t>
      </w:r>
      <w:r w:rsidR="008A27A6">
        <w:rPr>
          <w:rFonts w:ascii="Times New Roman" w:hAnsi="Times New Roman" w:cs="Times New Roman"/>
          <w:sz w:val="24"/>
          <w:szCs w:val="24"/>
        </w:rPr>
        <w:t>С</w:t>
      </w:r>
      <w:r>
        <w:rPr>
          <w:rFonts w:ascii="Times New Roman" w:hAnsi="Times New Roman" w:cs="Times New Roman"/>
          <w:sz w:val="24"/>
          <w:szCs w:val="24"/>
        </w:rPr>
        <w:t>ектор</w:t>
      </w:r>
      <w:r w:rsidR="0017727C">
        <w:rPr>
          <w:rFonts w:ascii="Times New Roman" w:hAnsi="Times New Roman" w:cs="Times New Roman"/>
          <w:sz w:val="24"/>
          <w:szCs w:val="24"/>
        </w:rPr>
        <w:t xml:space="preserve"> за економско – финансијске послове, </w:t>
      </w:r>
      <w:r w:rsidR="008A27A6">
        <w:rPr>
          <w:rFonts w:ascii="Times New Roman" w:hAnsi="Times New Roman" w:cs="Times New Roman"/>
          <w:sz w:val="24"/>
          <w:szCs w:val="24"/>
        </w:rPr>
        <w:t>С</w:t>
      </w:r>
      <w:r w:rsidR="0017727C">
        <w:rPr>
          <w:rFonts w:ascii="Times New Roman" w:hAnsi="Times New Roman" w:cs="Times New Roman"/>
          <w:sz w:val="24"/>
          <w:szCs w:val="24"/>
        </w:rPr>
        <w:t xml:space="preserve">ектор за правне послове и </w:t>
      </w:r>
      <w:r w:rsidR="008A27A6">
        <w:rPr>
          <w:rFonts w:ascii="Times New Roman" w:hAnsi="Times New Roman" w:cs="Times New Roman"/>
          <w:sz w:val="24"/>
          <w:szCs w:val="24"/>
        </w:rPr>
        <w:t>С</w:t>
      </w:r>
      <w:r w:rsidR="0017727C">
        <w:rPr>
          <w:rFonts w:ascii="Times New Roman" w:hAnsi="Times New Roman" w:cs="Times New Roman"/>
          <w:sz w:val="24"/>
          <w:szCs w:val="24"/>
        </w:rPr>
        <w:t>ектор за организационе и опште послове. Агенција мора бити независна у раду и мора имати функционалну, професионалну и финансијску независност. Истакнуто је да је таква независност постигнута</w:t>
      </w:r>
      <w:r w:rsidR="009D70E2">
        <w:rPr>
          <w:rFonts w:ascii="Times New Roman" w:hAnsi="Times New Roman" w:cs="Times New Roman"/>
          <w:sz w:val="24"/>
          <w:szCs w:val="24"/>
        </w:rPr>
        <w:t xml:space="preserve"> у раду Агенције. Н</w:t>
      </w:r>
      <w:r w:rsidR="0017727C">
        <w:rPr>
          <w:rFonts w:ascii="Times New Roman" w:hAnsi="Times New Roman" w:cs="Times New Roman"/>
          <w:sz w:val="24"/>
          <w:szCs w:val="24"/>
        </w:rPr>
        <w:t>аглашено</w:t>
      </w:r>
      <w:r w:rsidR="009D70E2">
        <w:rPr>
          <w:rFonts w:ascii="Times New Roman" w:hAnsi="Times New Roman" w:cs="Times New Roman"/>
          <w:sz w:val="24"/>
          <w:szCs w:val="24"/>
        </w:rPr>
        <w:t xml:space="preserve"> је</w:t>
      </w:r>
      <w:r w:rsidR="0017727C">
        <w:rPr>
          <w:rFonts w:ascii="Times New Roman" w:hAnsi="Times New Roman" w:cs="Times New Roman"/>
          <w:sz w:val="24"/>
          <w:szCs w:val="24"/>
        </w:rPr>
        <w:t xml:space="preserve"> да нема директних давања из буџета Републике Србије за рад Агенције. Агенција за свој рад наплаћује регулаторну накнаду и има приходе од лиценцирања чиме је постигнута финансијска независност. </w:t>
      </w:r>
    </w:p>
    <w:p w:rsidR="00ED7F94" w:rsidRDefault="0017727C" w:rsidP="00F46B46">
      <w:pPr>
        <w:tabs>
          <w:tab w:val="left" w:pos="144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Агенција за енергетику не повећава цену електричне енергије. Цену повећава ЈП </w:t>
      </w:r>
      <w:r w:rsidR="0029173A">
        <w:rPr>
          <w:rFonts w:ascii="Times New Roman" w:hAnsi="Times New Roman" w:cs="Times New Roman"/>
          <w:sz w:val="24"/>
          <w:szCs w:val="24"/>
        </w:rPr>
        <w:t>„</w:t>
      </w:r>
      <w:r>
        <w:rPr>
          <w:rFonts w:ascii="Times New Roman" w:hAnsi="Times New Roman" w:cs="Times New Roman"/>
          <w:sz w:val="24"/>
          <w:szCs w:val="24"/>
        </w:rPr>
        <w:t>ЕПС</w:t>
      </w:r>
      <w:r w:rsidR="0029173A">
        <w:rPr>
          <w:rFonts w:ascii="Times New Roman" w:hAnsi="Times New Roman" w:cs="Times New Roman"/>
          <w:sz w:val="24"/>
          <w:szCs w:val="24"/>
        </w:rPr>
        <w:t>“ које</w:t>
      </w:r>
      <w:r>
        <w:rPr>
          <w:rFonts w:ascii="Times New Roman" w:hAnsi="Times New Roman" w:cs="Times New Roman"/>
          <w:sz w:val="24"/>
          <w:szCs w:val="24"/>
        </w:rPr>
        <w:t xml:space="preserve"> доноси одлуку о повећању цене, а на коју Агенција даје сагласност.</w:t>
      </w:r>
      <w:r w:rsidR="00DC5A4F">
        <w:rPr>
          <w:rFonts w:ascii="Times New Roman" w:hAnsi="Times New Roman" w:cs="Times New Roman"/>
          <w:sz w:val="24"/>
          <w:szCs w:val="24"/>
        </w:rPr>
        <w:t xml:space="preserve">  </w:t>
      </w:r>
      <w:r w:rsidR="00ED7F94">
        <w:rPr>
          <w:rFonts w:ascii="Times New Roman" w:hAnsi="Times New Roman" w:cs="Times New Roman"/>
          <w:sz w:val="24"/>
          <w:szCs w:val="24"/>
        </w:rPr>
        <w:t xml:space="preserve">У односу на усвојени финансијски план и пројектоване параметре, очекивани приход од лиценци </w:t>
      </w:r>
      <w:r w:rsidR="00DC5A4F">
        <w:rPr>
          <w:rFonts w:ascii="Times New Roman" w:hAnsi="Times New Roman" w:cs="Times New Roman"/>
          <w:sz w:val="24"/>
          <w:szCs w:val="24"/>
        </w:rPr>
        <w:t xml:space="preserve">у 2019. години </w:t>
      </w:r>
      <w:r w:rsidR="00ED7F94">
        <w:rPr>
          <w:rFonts w:ascii="Times New Roman" w:hAnsi="Times New Roman" w:cs="Times New Roman"/>
          <w:sz w:val="24"/>
          <w:szCs w:val="24"/>
        </w:rPr>
        <w:t>није у потуности остварен, а један од разлога је што се лиценце издају на период од 10 година тако да су многи субјекти на енергетском тржишту добили лиценце што је и узроков</w:t>
      </w:r>
      <w:r w:rsidR="0029173A">
        <w:rPr>
          <w:rFonts w:ascii="Times New Roman" w:hAnsi="Times New Roman" w:cs="Times New Roman"/>
          <w:sz w:val="24"/>
          <w:szCs w:val="24"/>
        </w:rPr>
        <w:t>ало пад у пројектованом приходу</w:t>
      </w:r>
      <w:r w:rsidR="00ED7F94">
        <w:rPr>
          <w:rFonts w:ascii="Times New Roman" w:hAnsi="Times New Roman" w:cs="Times New Roman"/>
          <w:sz w:val="24"/>
          <w:szCs w:val="24"/>
        </w:rPr>
        <w:t xml:space="preserve"> (уместо 24.570.000,00 остварено је 15.937.000,00 динара). Нешто мањи приход је остварен и од донација и рефундација. Трошкови нису изашли из пројектованих</w:t>
      </w:r>
      <w:r w:rsidR="00E43E57">
        <w:rPr>
          <w:rFonts w:ascii="Times New Roman" w:hAnsi="Times New Roman" w:cs="Times New Roman"/>
          <w:sz w:val="24"/>
          <w:szCs w:val="24"/>
        </w:rPr>
        <w:t xml:space="preserve">, сви параметри трошкова и расхода су у складу са финансијским планом. Као непрофитна институција, Агенција 50% од исказане разлике прихода и </w:t>
      </w:r>
      <w:r w:rsidR="00E43E57" w:rsidRPr="00621567">
        <w:rPr>
          <w:rFonts w:ascii="Times New Roman" w:hAnsi="Times New Roman" w:cs="Times New Roman"/>
          <w:sz w:val="24"/>
          <w:szCs w:val="24"/>
        </w:rPr>
        <w:t xml:space="preserve">расхода уплаћује у буџет Републике Србије, а 50% средстава прелази у другу годину како </w:t>
      </w:r>
      <w:r w:rsidR="00E43E57">
        <w:rPr>
          <w:rFonts w:ascii="Times New Roman" w:hAnsi="Times New Roman" w:cs="Times New Roman"/>
          <w:sz w:val="24"/>
          <w:szCs w:val="24"/>
        </w:rPr>
        <w:t>би се евент</w:t>
      </w:r>
      <w:r w:rsidR="009D70E2">
        <w:rPr>
          <w:rFonts w:ascii="Times New Roman" w:hAnsi="Times New Roman" w:cs="Times New Roman"/>
          <w:sz w:val="24"/>
          <w:szCs w:val="24"/>
        </w:rPr>
        <w:t>у</w:t>
      </w:r>
      <w:r w:rsidR="00E43E57">
        <w:rPr>
          <w:rFonts w:ascii="Times New Roman" w:hAnsi="Times New Roman" w:cs="Times New Roman"/>
          <w:sz w:val="24"/>
          <w:szCs w:val="24"/>
        </w:rPr>
        <w:t xml:space="preserve">ално, у зависности од пословања у следећој години, смањили трошкови пословања. </w:t>
      </w:r>
      <w:r w:rsidR="00ED7F94">
        <w:rPr>
          <w:rFonts w:ascii="Times New Roman" w:hAnsi="Times New Roman" w:cs="Times New Roman"/>
          <w:sz w:val="24"/>
          <w:szCs w:val="24"/>
        </w:rPr>
        <w:t xml:space="preserve">Агенција ће у будућности морати </w:t>
      </w:r>
      <w:r w:rsidR="00E43E57">
        <w:rPr>
          <w:rFonts w:ascii="Times New Roman" w:hAnsi="Times New Roman" w:cs="Times New Roman"/>
          <w:sz w:val="24"/>
          <w:szCs w:val="24"/>
        </w:rPr>
        <w:t>кадровски да се ојача</w:t>
      </w:r>
      <w:r w:rsidR="00DF558F">
        <w:rPr>
          <w:rFonts w:ascii="Times New Roman" w:hAnsi="Times New Roman" w:cs="Times New Roman"/>
          <w:sz w:val="24"/>
          <w:szCs w:val="24"/>
        </w:rPr>
        <w:t>,</w:t>
      </w:r>
      <w:r w:rsidR="00E43E57">
        <w:rPr>
          <w:rFonts w:ascii="Times New Roman" w:hAnsi="Times New Roman" w:cs="Times New Roman"/>
          <w:sz w:val="24"/>
          <w:szCs w:val="24"/>
        </w:rPr>
        <w:t xml:space="preserve"> јер је </w:t>
      </w:r>
      <w:r w:rsidR="00DF558F">
        <w:rPr>
          <w:rFonts w:ascii="Times New Roman" w:hAnsi="Times New Roman" w:cs="Times New Roman"/>
          <w:sz w:val="24"/>
          <w:szCs w:val="24"/>
        </w:rPr>
        <w:t xml:space="preserve">одласком квалитетног кадра </w:t>
      </w:r>
      <w:r w:rsidR="00E43E57">
        <w:rPr>
          <w:rFonts w:ascii="Times New Roman" w:hAnsi="Times New Roman" w:cs="Times New Roman"/>
          <w:sz w:val="24"/>
          <w:szCs w:val="24"/>
        </w:rPr>
        <w:t xml:space="preserve">у пензију </w:t>
      </w:r>
      <w:r w:rsidR="00DF558F">
        <w:rPr>
          <w:rFonts w:ascii="Times New Roman" w:hAnsi="Times New Roman" w:cs="Times New Roman"/>
          <w:sz w:val="24"/>
          <w:szCs w:val="24"/>
        </w:rPr>
        <w:t>у</w:t>
      </w:r>
      <w:r w:rsidR="00E43E57">
        <w:rPr>
          <w:rFonts w:ascii="Times New Roman" w:hAnsi="Times New Roman" w:cs="Times New Roman"/>
          <w:sz w:val="24"/>
          <w:szCs w:val="24"/>
        </w:rPr>
        <w:t xml:space="preserve"> области енергетике тешко доћи до таквог профила кадра са великим искуством. С</w:t>
      </w:r>
      <w:r w:rsidR="001E5ABF">
        <w:rPr>
          <w:rFonts w:ascii="Times New Roman" w:hAnsi="Times New Roman" w:cs="Times New Roman"/>
          <w:sz w:val="24"/>
          <w:szCs w:val="24"/>
        </w:rPr>
        <w:t>т</w:t>
      </w:r>
      <w:r w:rsidR="00E43E57">
        <w:rPr>
          <w:rFonts w:ascii="Times New Roman" w:hAnsi="Times New Roman" w:cs="Times New Roman"/>
          <w:sz w:val="24"/>
          <w:szCs w:val="24"/>
        </w:rPr>
        <w:t xml:space="preserve">руктура запослених у Агенцији: од </w:t>
      </w:r>
      <w:r w:rsidR="00602C0E">
        <w:rPr>
          <w:rFonts w:ascii="Times New Roman" w:hAnsi="Times New Roman" w:cs="Times New Roman"/>
          <w:sz w:val="24"/>
          <w:szCs w:val="24"/>
        </w:rPr>
        <w:t xml:space="preserve">утврђеног максималног броја </w:t>
      </w:r>
      <w:r w:rsidR="00DF558F">
        <w:rPr>
          <w:rFonts w:ascii="Times New Roman" w:hAnsi="Times New Roman" w:cs="Times New Roman"/>
          <w:sz w:val="24"/>
          <w:szCs w:val="24"/>
        </w:rPr>
        <w:t>запослених од 51,</w:t>
      </w:r>
      <w:r w:rsidR="00602C0E">
        <w:rPr>
          <w:rFonts w:ascii="Times New Roman" w:hAnsi="Times New Roman" w:cs="Times New Roman"/>
          <w:sz w:val="24"/>
          <w:szCs w:val="24"/>
        </w:rPr>
        <w:t xml:space="preserve"> Агенција је 2019.</w:t>
      </w:r>
      <w:r w:rsidR="0029173A">
        <w:rPr>
          <w:rFonts w:ascii="Times New Roman" w:hAnsi="Times New Roman" w:cs="Times New Roman"/>
          <w:sz w:val="24"/>
          <w:szCs w:val="24"/>
        </w:rPr>
        <w:t xml:space="preserve"> </w:t>
      </w:r>
      <w:r w:rsidR="00602C0E">
        <w:rPr>
          <w:rFonts w:ascii="Times New Roman" w:hAnsi="Times New Roman" w:cs="Times New Roman"/>
          <w:sz w:val="24"/>
          <w:szCs w:val="24"/>
        </w:rPr>
        <w:t>годину завршила са 43 запослена.</w:t>
      </w:r>
    </w:p>
    <w:p w:rsidR="00B953B9" w:rsidRDefault="00B953B9" w:rsidP="00F46B46">
      <w:pPr>
        <w:tabs>
          <w:tab w:val="left" w:pos="1440"/>
        </w:tabs>
        <w:spacing w:after="0" w:line="240" w:lineRule="auto"/>
        <w:jc w:val="both"/>
        <w:rPr>
          <w:rFonts w:ascii="Times New Roman" w:hAnsi="Times New Roman" w:cs="Times New Roman"/>
          <w:sz w:val="24"/>
          <w:szCs w:val="24"/>
          <w:lang w:val="en-US"/>
        </w:rPr>
      </w:pPr>
    </w:p>
    <w:p w:rsidR="00B953B9" w:rsidRDefault="00B953B9" w:rsidP="00B953B9">
      <w:pPr>
        <w:tabs>
          <w:tab w:val="left" w:pos="1418"/>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                        </w:t>
      </w:r>
      <w:r>
        <w:rPr>
          <w:rFonts w:ascii="Times New Roman" w:hAnsi="Times New Roman" w:cs="Times New Roman"/>
          <w:sz w:val="24"/>
          <w:szCs w:val="24"/>
        </w:rPr>
        <w:t>У дискусији, народни посланици су поставили питања, изнели ставове и мишљења и дали предлоге и сугестије. Постављена су следећа питања:</w:t>
      </w:r>
    </w:p>
    <w:p w:rsidR="00B953B9" w:rsidRDefault="00B953B9" w:rsidP="00B953B9">
      <w:pPr>
        <w:pStyle w:val="ListParagraph"/>
        <w:numPr>
          <w:ilvl w:val="0"/>
          <w:numId w:val="9"/>
        </w:numPr>
        <w:tabs>
          <w:tab w:val="left"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да ли су сви запослени у сталном радном односу;</w:t>
      </w:r>
    </w:p>
    <w:p w:rsidR="00B953B9" w:rsidRDefault="00B953B9" w:rsidP="00B953B9">
      <w:pPr>
        <w:pStyle w:val="ListParagraph"/>
        <w:numPr>
          <w:ilvl w:val="0"/>
          <w:numId w:val="9"/>
        </w:numPr>
        <w:tabs>
          <w:tab w:val="left"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колики је просек зарада у Агенцији;</w:t>
      </w:r>
    </w:p>
    <w:p w:rsidR="00B953B9" w:rsidRDefault="00B953B9" w:rsidP="00B953B9">
      <w:pPr>
        <w:pStyle w:val="ListParagraph"/>
        <w:numPr>
          <w:ilvl w:val="0"/>
          <w:numId w:val="9"/>
        </w:numPr>
        <w:tabs>
          <w:tab w:val="left"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да ли су плате статичне</w:t>
      </w:r>
      <w:r w:rsidR="00DF558F">
        <w:rPr>
          <w:rFonts w:ascii="Times New Roman" w:hAnsi="Times New Roman" w:cs="Times New Roman"/>
          <w:sz w:val="24"/>
          <w:szCs w:val="24"/>
        </w:rPr>
        <w:t xml:space="preserve"> или зависе</w:t>
      </w:r>
      <w:r>
        <w:rPr>
          <w:rFonts w:ascii="Times New Roman" w:hAnsi="Times New Roman" w:cs="Times New Roman"/>
          <w:sz w:val="24"/>
          <w:szCs w:val="24"/>
        </w:rPr>
        <w:t xml:space="preserve"> од оствареног финансијског ефекта</w:t>
      </w:r>
      <w:r w:rsidR="00DF558F">
        <w:rPr>
          <w:rFonts w:ascii="Times New Roman" w:hAnsi="Times New Roman" w:cs="Times New Roman"/>
          <w:sz w:val="24"/>
          <w:szCs w:val="24"/>
        </w:rPr>
        <w:t xml:space="preserve"> рада</w:t>
      </w:r>
      <w:r>
        <w:rPr>
          <w:rFonts w:ascii="Times New Roman" w:hAnsi="Times New Roman" w:cs="Times New Roman"/>
          <w:sz w:val="24"/>
          <w:szCs w:val="24"/>
        </w:rPr>
        <w:t xml:space="preserve"> Агенције;</w:t>
      </w:r>
    </w:p>
    <w:p w:rsidR="00B953B9" w:rsidRDefault="00B953B9" w:rsidP="00B953B9">
      <w:pPr>
        <w:pStyle w:val="ListParagraph"/>
        <w:numPr>
          <w:ilvl w:val="0"/>
          <w:numId w:val="9"/>
        </w:numPr>
        <w:tabs>
          <w:tab w:val="left"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какав је план да се смање губи</w:t>
      </w:r>
      <w:r w:rsidR="001C4901">
        <w:rPr>
          <w:rFonts w:ascii="Times New Roman" w:hAnsi="Times New Roman" w:cs="Times New Roman"/>
          <w:sz w:val="24"/>
          <w:szCs w:val="24"/>
        </w:rPr>
        <w:t>ци на дистрибутивној мрежи</w:t>
      </w:r>
      <w:r>
        <w:rPr>
          <w:rFonts w:ascii="Times New Roman" w:hAnsi="Times New Roman" w:cs="Times New Roman"/>
          <w:sz w:val="24"/>
          <w:szCs w:val="24"/>
        </w:rPr>
        <w:t xml:space="preserve"> који сада износе преко 11%</w:t>
      </w:r>
      <w:r w:rsidR="00621567">
        <w:rPr>
          <w:rFonts w:ascii="Times New Roman" w:hAnsi="Times New Roman" w:cs="Times New Roman"/>
          <w:sz w:val="24"/>
          <w:szCs w:val="24"/>
        </w:rPr>
        <w:t>.</w:t>
      </w:r>
    </w:p>
    <w:p w:rsidR="00B953B9" w:rsidRPr="00621567" w:rsidRDefault="00725979" w:rsidP="00621567">
      <w:pPr>
        <w:tabs>
          <w:tab w:val="left" w:pos="1440"/>
          <w:tab w:val="left" w:pos="2160"/>
        </w:tabs>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lang w:val="sr-Cyrl-CS"/>
        </w:rPr>
        <w:t>У одговору на изнета мишљења и постављена питања</w:t>
      </w:r>
      <w:r>
        <w:rPr>
          <w:rFonts w:ascii="Times New Roman" w:hAnsi="Times New Roman" w:cs="Times New Roman"/>
          <w:sz w:val="24"/>
          <w:szCs w:val="24"/>
          <w:lang w:val="en-US"/>
        </w:rPr>
        <w:t xml:space="preserve">, </w:t>
      </w:r>
      <w:r>
        <w:rPr>
          <w:rFonts w:ascii="Times New Roman" w:hAnsi="Times New Roman" w:cs="Times New Roman"/>
          <w:sz w:val="24"/>
          <w:szCs w:val="24"/>
          <w:shd w:val="clear" w:color="auto" w:fill="FFFFFF"/>
        </w:rPr>
        <w:t>Гордан Танић</w:t>
      </w:r>
      <w:r w:rsidRPr="00F64DEE">
        <w:rPr>
          <w:rFonts w:ascii="Times New Roman" w:hAnsi="Times New Roman" w:cs="Times New Roman"/>
          <w:sz w:val="24"/>
          <w:szCs w:val="24"/>
          <w:shd w:val="clear" w:color="auto" w:fill="FFFFFF"/>
        </w:rPr>
        <w:t xml:space="preserve">, руководилац </w:t>
      </w:r>
      <w:r w:rsidR="00FF078C">
        <w:rPr>
          <w:rFonts w:ascii="Times New Roman" w:hAnsi="Times New Roman" w:cs="Times New Roman"/>
          <w:sz w:val="24"/>
          <w:szCs w:val="24"/>
          <w:shd w:val="clear" w:color="auto" w:fill="FFFFFF"/>
        </w:rPr>
        <w:t>с</w:t>
      </w:r>
      <w:r w:rsidRPr="00F64DEE">
        <w:rPr>
          <w:rFonts w:ascii="Times New Roman" w:hAnsi="Times New Roman" w:cs="Times New Roman"/>
          <w:sz w:val="24"/>
          <w:szCs w:val="24"/>
          <w:shd w:val="clear" w:color="auto" w:fill="FFFFFF"/>
        </w:rPr>
        <w:t xml:space="preserve">ектора за </w:t>
      </w:r>
      <w:r>
        <w:rPr>
          <w:rFonts w:ascii="Times New Roman" w:hAnsi="Times New Roman" w:cs="Times New Roman"/>
          <w:sz w:val="24"/>
          <w:szCs w:val="24"/>
          <w:shd w:val="clear" w:color="auto" w:fill="FFFFFF"/>
        </w:rPr>
        <w:t>економско-</w:t>
      </w:r>
      <w:r w:rsidR="002C352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финансијске послове</w:t>
      </w:r>
      <w:r>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 xml:space="preserve">Агенције, истакао је да су </w:t>
      </w:r>
      <w:r w:rsidR="002C3528">
        <w:rPr>
          <w:rFonts w:ascii="Times New Roman" w:hAnsi="Times New Roman" w:cs="Times New Roman"/>
          <w:sz w:val="24"/>
          <w:szCs w:val="24"/>
          <w:shd w:val="clear" w:color="auto" w:fill="FFFFFF"/>
        </w:rPr>
        <w:t xml:space="preserve">сви </w:t>
      </w:r>
      <w:r>
        <w:rPr>
          <w:rFonts w:ascii="Times New Roman" w:hAnsi="Times New Roman" w:cs="Times New Roman"/>
          <w:sz w:val="24"/>
          <w:szCs w:val="24"/>
          <w:shd w:val="clear" w:color="auto" w:fill="FFFFFF"/>
        </w:rPr>
        <w:t>запослени у сталном радном односу</w:t>
      </w:r>
      <w:r w:rsidR="00DF558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са двоје радно ангажованих по уговору о раду. Просечна плата у Агенцији износи око 150.000,00 динара, у нето износу. Није било проблема са исплатом зарада које нису статичне, али не прате раст плата у Републици Србији због независног финансирања Агенције. </w:t>
      </w:r>
      <w:r w:rsidR="00DF558F">
        <w:rPr>
          <w:rFonts w:ascii="Times New Roman" w:hAnsi="Times New Roman" w:cs="Times New Roman"/>
          <w:sz w:val="24"/>
          <w:szCs w:val="24"/>
          <w:shd w:val="clear" w:color="auto" w:fill="FFFFFF"/>
        </w:rPr>
        <w:t>Међу запосленима у</w:t>
      </w:r>
      <w:r>
        <w:rPr>
          <w:rFonts w:ascii="Times New Roman" w:hAnsi="Times New Roman" w:cs="Times New Roman"/>
          <w:sz w:val="24"/>
          <w:szCs w:val="24"/>
          <w:shd w:val="clear" w:color="auto" w:fill="FFFFFF"/>
        </w:rPr>
        <w:t xml:space="preserve"> Агенцији преовладава високообразовани и изузетно стручан кадар</w:t>
      </w:r>
      <w:r w:rsidR="00DF558F">
        <w:rPr>
          <w:rFonts w:ascii="Times New Roman" w:hAnsi="Times New Roman" w:cs="Times New Roman"/>
          <w:sz w:val="24"/>
          <w:szCs w:val="24"/>
          <w:shd w:val="clear" w:color="auto" w:fill="FFFFFF"/>
        </w:rPr>
        <w:t>,</w:t>
      </w:r>
      <w:r w:rsidR="000B2502">
        <w:rPr>
          <w:rFonts w:ascii="Times New Roman" w:hAnsi="Times New Roman" w:cs="Times New Roman"/>
          <w:sz w:val="24"/>
          <w:szCs w:val="24"/>
          <w:shd w:val="clear" w:color="auto" w:fill="FFFFFF"/>
        </w:rPr>
        <w:t xml:space="preserve"> што показује да је Агенција за енергетику једна од најстручнијих институција у Републици Србији у области енергетике. Дејан Поповић, </w:t>
      </w:r>
      <w:r w:rsidR="00713EB5">
        <w:rPr>
          <w:rFonts w:ascii="Times New Roman" w:hAnsi="Times New Roman" w:cs="Times New Roman"/>
          <w:sz w:val="24"/>
          <w:szCs w:val="24"/>
          <w:shd w:val="clear" w:color="auto" w:fill="FFFFFF"/>
        </w:rPr>
        <w:t>п</w:t>
      </w:r>
      <w:r w:rsidR="000B2502">
        <w:rPr>
          <w:rFonts w:ascii="Times New Roman" w:hAnsi="Times New Roman" w:cs="Times New Roman"/>
          <w:sz w:val="24"/>
          <w:szCs w:val="24"/>
          <w:shd w:val="clear" w:color="auto" w:fill="FFFFFF"/>
        </w:rPr>
        <w:t>редседник АЕРС, изнео је објашњење у погледу исказаних губитака. Просек губитака код прено</w:t>
      </w:r>
      <w:r w:rsidR="00B60028">
        <w:rPr>
          <w:rFonts w:ascii="Times New Roman" w:hAnsi="Times New Roman" w:cs="Times New Roman"/>
          <w:sz w:val="24"/>
          <w:szCs w:val="24"/>
          <w:shd w:val="clear" w:color="auto" w:fill="FFFFFF"/>
        </w:rPr>
        <w:t>сних</w:t>
      </w:r>
      <w:r w:rsidR="000B2502">
        <w:rPr>
          <w:rFonts w:ascii="Times New Roman" w:hAnsi="Times New Roman" w:cs="Times New Roman"/>
          <w:sz w:val="24"/>
          <w:szCs w:val="24"/>
          <w:shd w:val="clear" w:color="auto" w:fill="FFFFFF"/>
        </w:rPr>
        <w:t xml:space="preserve"> мрежа је европски, а код дистрибутивних мрежа</w:t>
      </w:r>
      <w:r w:rsidR="008141BA">
        <w:rPr>
          <w:rFonts w:ascii="Times New Roman" w:hAnsi="Times New Roman" w:cs="Times New Roman"/>
          <w:sz w:val="24"/>
          <w:szCs w:val="24"/>
          <w:shd w:val="clear" w:color="auto" w:fill="FFFFFF"/>
        </w:rPr>
        <w:t>, и поред исказаних високих 11%,</w:t>
      </w:r>
      <w:r w:rsidR="000B2502">
        <w:rPr>
          <w:rFonts w:ascii="Times New Roman" w:hAnsi="Times New Roman" w:cs="Times New Roman"/>
          <w:sz w:val="24"/>
          <w:szCs w:val="24"/>
          <w:shd w:val="clear" w:color="auto" w:fill="FFFFFF"/>
        </w:rPr>
        <w:t xml:space="preserve"> постоје оправдани губици. Увођењем паметних бројила</w:t>
      </w:r>
      <w:r w:rsidR="008141BA">
        <w:rPr>
          <w:rFonts w:ascii="Times New Roman" w:hAnsi="Times New Roman" w:cs="Times New Roman"/>
          <w:sz w:val="24"/>
          <w:szCs w:val="24"/>
          <w:shd w:val="clear" w:color="auto" w:fill="FFFFFF"/>
        </w:rPr>
        <w:t>, што захтева велике инвестиције,</w:t>
      </w:r>
      <w:r w:rsidR="000B2502">
        <w:rPr>
          <w:rFonts w:ascii="Times New Roman" w:hAnsi="Times New Roman" w:cs="Times New Roman"/>
          <w:sz w:val="24"/>
          <w:szCs w:val="24"/>
          <w:shd w:val="clear" w:color="auto" w:fill="FFFFFF"/>
        </w:rPr>
        <w:t xml:space="preserve"> губици ће се свести на најмању мо</w:t>
      </w:r>
      <w:r w:rsidR="008141BA">
        <w:rPr>
          <w:rFonts w:ascii="Times New Roman" w:hAnsi="Times New Roman" w:cs="Times New Roman"/>
          <w:sz w:val="24"/>
          <w:szCs w:val="24"/>
          <w:shd w:val="clear" w:color="auto" w:fill="FFFFFF"/>
        </w:rPr>
        <w:t xml:space="preserve">гућу меру. ЈП </w:t>
      </w:r>
      <w:r w:rsidR="0029173A">
        <w:rPr>
          <w:rFonts w:ascii="Times New Roman" w:hAnsi="Times New Roman" w:cs="Times New Roman"/>
          <w:sz w:val="24"/>
          <w:szCs w:val="24"/>
          <w:shd w:val="clear" w:color="auto" w:fill="FFFFFF"/>
        </w:rPr>
        <w:t>„</w:t>
      </w:r>
      <w:r w:rsidR="008141BA">
        <w:rPr>
          <w:rFonts w:ascii="Times New Roman" w:hAnsi="Times New Roman" w:cs="Times New Roman"/>
          <w:sz w:val="24"/>
          <w:szCs w:val="24"/>
          <w:shd w:val="clear" w:color="auto" w:fill="FFFFFF"/>
        </w:rPr>
        <w:t>ЕПС</w:t>
      </w:r>
      <w:r w:rsidR="0029173A">
        <w:rPr>
          <w:rFonts w:ascii="Times New Roman" w:hAnsi="Times New Roman" w:cs="Times New Roman"/>
          <w:sz w:val="24"/>
          <w:szCs w:val="24"/>
          <w:shd w:val="clear" w:color="auto" w:fill="FFFFFF"/>
        </w:rPr>
        <w:t>“</w:t>
      </w:r>
      <w:r w:rsidR="008141BA">
        <w:rPr>
          <w:rFonts w:ascii="Times New Roman" w:hAnsi="Times New Roman" w:cs="Times New Roman"/>
          <w:sz w:val="24"/>
          <w:szCs w:val="24"/>
          <w:shd w:val="clear" w:color="auto" w:fill="FFFFFF"/>
        </w:rPr>
        <w:t xml:space="preserve"> израђује озбиљне планове како би те губитке увела у нормалне токове. Аца Марковић, члан Савета АЕРС, истакао је да </w:t>
      </w:r>
      <w:r w:rsidR="00564B1B">
        <w:rPr>
          <w:rFonts w:ascii="Times New Roman" w:hAnsi="Times New Roman" w:cs="Times New Roman"/>
          <w:sz w:val="24"/>
          <w:szCs w:val="24"/>
          <w:shd w:val="clear" w:color="auto" w:fill="FFFFFF"/>
        </w:rPr>
        <w:t>тражња за електричном енергијом</w:t>
      </w:r>
      <w:r w:rsidR="008141BA">
        <w:rPr>
          <w:rFonts w:ascii="Times New Roman" w:hAnsi="Times New Roman" w:cs="Times New Roman"/>
          <w:sz w:val="24"/>
          <w:szCs w:val="24"/>
          <w:shd w:val="clear" w:color="auto" w:fill="FFFFFF"/>
        </w:rPr>
        <w:t xml:space="preserve"> </w:t>
      </w:r>
      <w:r w:rsidR="00564B1B">
        <w:rPr>
          <w:rFonts w:ascii="Times New Roman" w:hAnsi="Times New Roman" w:cs="Times New Roman"/>
          <w:sz w:val="24"/>
          <w:szCs w:val="24"/>
          <w:shd w:val="clear" w:color="auto" w:fill="FFFFFF"/>
        </w:rPr>
        <w:t>нееластична,</w:t>
      </w:r>
      <w:r w:rsidR="008141BA">
        <w:rPr>
          <w:rFonts w:ascii="Times New Roman" w:hAnsi="Times New Roman" w:cs="Times New Roman"/>
          <w:sz w:val="24"/>
          <w:szCs w:val="24"/>
          <w:shd w:val="clear" w:color="auto" w:fill="FFFFFF"/>
        </w:rPr>
        <w:t xml:space="preserve"> односно да брже расте потрошња када пада цен</w:t>
      </w:r>
      <w:r w:rsidR="002C3528">
        <w:rPr>
          <w:rFonts w:ascii="Times New Roman" w:hAnsi="Times New Roman" w:cs="Times New Roman"/>
          <w:sz w:val="24"/>
          <w:szCs w:val="24"/>
          <w:shd w:val="clear" w:color="auto" w:fill="FFFFFF"/>
        </w:rPr>
        <w:t>а</w:t>
      </w:r>
      <w:r w:rsidR="008141BA">
        <w:rPr>
          <w:rFonts w:ascii="Times New Roman" w:hAnsi="Times New Roman" w:cs="Times New Roman"/>
          <w:sz w:val="24"/>
          <w:szCs w:val="24"/>
          <w:shd w:val="clear" w:color="auto" w:fill="FFFFFF"/>
        </w:rPr>
        <w:t xml:space="preserve"> елекрич</w:t>
      </w:r>
      <w:r w:rsidR="002C3528">
        <w:rPr>
          <w:rFonts w:ascii="Times New Roman" w:hAnsi="Times New Roman" w:cs="Times New Roman"/>
          <w:sz w:val="24"/>
          <w:szCs w:val="24"/>
          <w:shd w:val="clear" w:color="auto" w:fill="FFFFFF"/>
        </w:rPr>
        <w:t>не енергије него што пада потрошња када расте цена електричне енергије. Структура потрошње електричне енергије у Републици Србији је таква да се већи део енергије троши на средњем и ниском напону и самим порастом потрошње расту и губици.</w:t>
      </w:r>
    </w:p>
    <w:p w:rsidR="00602C0E" w:rsidRDefault="00A90991" w:rsidP="00F44435">
      <w:pPr>
        <w:tabs>
          <w:tab w:val="left" w:pos="141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ED4A85" w:rsidRPr="00AC38D5">
        <w:rPr>
          <w:rFonts w:ascii="Times New Roman" w:eastAsia="Times New Roman" w:hAnsi="Times New Roman" w:cs="Times New Roman"/>
          <w:sz w:val="24"/>
          <w:szCs w:val="24"/>
        </w:rPr>
        <w:tab/>
        <w:t>У дискусији су учествовали</w:t>
      </w:r>
      <w:r w:rsidR="00F21558">
        <w:rPr>
          <w:rFonts w:ascii="Times New Roman" w:eastAsia="Times New Roman" w:hAnsi="Times New Roman" w:cs="Times New Roman"/>
          <w:sz w:val="24"/>
          <w:szCs w:val="24"/>
        </w:rPr>
        <w:t xml:space="preserve"> Верољуб Арсић,</w:t>
      </w:r>
      <w:r w:rsidR="00470914">
        <w:rPr>
          <w:rFonts w:ascii="Times New Roman" w:eastAsia="Times New Roman" w:hAnsi="Times New Roman" w:cs="Times New Roman"/>
          <w:sz w:val="24"/>
          <w:szCs w:val="24"/>
        </w:rPr>
        <w:t xml:space="preserve"> Драгомир Карић</w:t>
      </w:r>
      <w:r w:rsidR="00ED4A85" w:rsidRPr="00AC38D5">
        <w:rPr>
          <w:rFonts w:ascii="Times New Roman" w:eastAsia="Times New Roman" w:hAnsi="Times New Roman" w:cs="Times New Roman"/>
          <w:sz w:val="24"/>
          <w:szCs w:val="24"/>
        </w:rPr>
        <w:t>,</w:t>
      </w:r>
      <w:r w:rsidR="00F21558">
        <w:rPr>
          <w:rFonts w:ascii="Times New Roman" w:eastAsia="Times New Roman" w:hAnsi="Times New Roman" w:cs="Times New Roman"/>
          <w:sz w:val="24"/>
          <w:szCs w:val="24"/>
        </w:rPr>
        <w:t xml:space="preserve"> Војислав Вујић</w:t>
      </w:r>
      <w:r w:rsidR="00421211">
        <w:rPr>
          <w:rFonts w:ascii="Times New Roman" w:eastAsia="Times New Roman" w:hAnsi="Times New Roman" w:cs="Times New Roman"/>
          <w:sz w:val="24"/>
          <w:szCs w:val="24"/>
        </w:rPr>
        <w:t xml:space="preserve">, Александра Томић , као и Дејан Поповић, Аца Марковић </w:t>
      </w:r>
      <w:r w:rsidR="00ED4A85" w:rsidRPr="00AC38D5">
        <w:rPr>
          <w:rFonts w:ascii="Times New Roman" w:eastAsia="Times New Roman" w:hAnsi="Times New Roman" w:cs="Times New Roman"/>
          <w:sz w:val="24"/>
          <w:szCs w:val="24"/>
        </w:rPr>
        <w:t xml:space="preserve"> и</w:t>
      </w:r>
      <w:r w:rsidR="007B6CB4">
        <w:rPr>
          <w:rFonts w:ascii="Times New Roman" w:eastAsia="Times New Roman" w:hAnsi="Times New Roman" w:cs="Times New Roman"/>
          <w:sz w:val="24"/>
          <w:szCs w:val="24"/>
        </w:rPr>
        <w:t xml:space="preserve"> </w:t>
      </w:r>
      <w:r w:rsidR="00EA490B">
        <w:rPr>
          <w:rFonts w:ascii="Times New Roman" w:eastAsia="Times New Roman" w:hAnsi="Times New Roman" w:cs="Times New Roman"/>
          <w:sz w:val="24"/>
          <w:szCs w:val="24"/>
        </w:rPr>
        <w:t>Горд</w:t>
      </w:r>
      <w:r w:rsidR="00F21558">
        <w:rPr>
          <w:rFonts w:ascii="Times New Roman" w:eastAsia="Times New Roman" w:hAnsi="Times New Roman" w:cs="Times New Roman"/>
          <w:sz w:val="24"/>
          <w:szCs w:val="24"/>
        </w:rPr>
        <w:t>ан Танић.</w:t>
      </w:r>
    </w:p>
    <w:p w:rsidR="00595139" w:rsidRPr="00AC38D5" w:rsidRDefault="00595139" w:rsidP="00ED4A85">
      <w:pPr>
        <w:tabs>
          <w:tab w:val="left" w:pos="1418"/>
        </w:tabs>
        <w:spacing w:line="240" w:lineRule="auto"/>
        <w:jc w:val="both"/>
        <w:rPr>
          <w:rFonts w:ascii="Times New Roman" w:eastAsia="Times New Roman" w:hAnsi="Times New Roman" w:cs="Times New Roman"/>
          <w:sz w:val="24"/>
          <w:szCs w:val="24"/>
        </w:rPr>
      </w:pPr>
    </w:p>
    <w:p w:rsidR="00EA1B05" w:rsidRPr="00670CA1" w:rsidRDefault="00ED4A85" w:rsidP="00EA1B05">
      <w:pPr>
        <w:tabs>
          <w:tab w:val="left" w:pos="1440"/>
        </w:tabs>
        <w:spacing w:after="0"/>
        <w:jc w:val="both"/>
        <w:rPr>
          <w:rFonts w:ascii="Times New Roman" w:hAnsi="Times New Roman" w:cs="Times New Roman"/>
          <w:sz w:val="24"/>
          <w:szCs w:val="24"/>
          <w:lang w:val="ru-RU"/>
        </w:rPr>
      </w:pPr>
      <w:r w:rsidRPr="00AC38D5">
        <w:rPr>
          <w:rFonts w:ascii="Times New Roman" w:hAnsi="Times New Roman" w:cs="Times New Roman"/>
          <w:sz w:val="24"/>
          <w:szCs w:val="24"/>
          <w:lang w:val="sr-Latn-RS"/>
        </w:rPr>
        <w:tab/>
      </w:r>
      <w:r w:rsidR="00EA1B05" w:rsidRPr="00C53379">
        <w:rPr>
          <w:rFonts w:ascii="Times New Roman" w:hAnsi="Times New Roman" w:cs="Times New Roman"/>
          <w:sz w:val="24"/>
          <w:szCs w:val="24"/>
        </w:rPr>
        <w:t>„</w:t>
      </w:r>
      <w:r w:rsidR="00AC38D5" w:rsidRPr="00C53379">
        <w:rPr>
          <w:rFonts w:ascii="Times New Roman" w:hAnsi="Times New Roman" w:cs="Times New Roman"/>
          <w:sz w:val="24"/>
          <w:szCs w:val="24"/>
          <w:lang w:val="ru-RU"/>
        </w:rPr>
        <w:t xml:space="preserve">На основу </w:t>
      </w:r>
      <w:r w:rsidR="00AC38D5" w:rsidRPr="00670CA1">
        <w:rPr>
          <w:rFonts w:ascii="Times New Roman" w:hAnsi="Times New Roman" w:cs="Times New Roman"/>
          <w:sz w:val="24"/>
          <w:szCs w:val="24"/>
          <w:lang w:val="ru-RU"/>
        </w:rPr>
        <w:t xml:space="preserve">члана 237. Пословника Народне скупштине, Одбор </w:t>
      </w:r>
      <w:r w:rsidR="00EA1B05" w:rsidRPr="00670CA1">
        <w:rPr>
          <w:rFonts w:ascii="Times New Roman" w:hAnsi="Times New Roman" w:cs="Times New Roman"/>
          <w:sz w:val="24"/>
          <w:szCs w:val="24"/>
          <w:lang w:val="ru-RU"/>
        </w:rPr>
        <w:t xml:space="preserve">је поднео Народној скупштини  </w:t>
      </w:r>
    </w:p>
    <w:p w:rsidR="00AC38D5" w:rsidRPr="00670CA1" w:rsidRDefault="00AC38D5" w:rsidP="00EA1B05">
      <w:pPr>
        <w:tabs>
          <w:tab w:val="left" w:pos="1440"/>
        </w:tabs>
        <w:spacing w:after="0"/>
        <w:jc w:val="center"/>
        <w:rPr>
          <w:rFonts w:ascii="Times New Roman" w:hAnsi="Times New Roman" w:cs="Times New Roman"/>
          <w:sz w:val="24"/>
          <w:szCs w:val="24"/>
          <w:lang w:val="ru-RU"/>
        </w:rPr>
      </w:pPr>
      <w:r w:rsidRPr="00670CA1">
        <w:rPr>
          <w:rFonts w:ascii="Times New Roman" w:hAnsi="Times New Roman" w:cs="Times New Roman"/>
          <w:sz w:val="24"/>
          <w:szCs w:val="24"/>
          <w:lang w:val="ru-RU"/>
        </w:rPr>
        <w:t>И З В Е Ш Т А Ј</w:t>
      </w:r>
    </w:p>
    <w:p w:rsidR="00AC38D5" w:rsidRPr="00670CA1" w:rsidRDefault="00AC38D5" w:rsidP="00AC38D5">
      <w:pPr>
        <w:tabs>
          <w:tab w:val="left" w:pos="1440"/>
        </w:tabs>
        <w:spacing w:after="0" w:line="240" w:lineRule="auto"/>
        <w:jc w:val="both"/>
        <w:rPr>
          <w:rFonts w:ascii="Times New Roman" w:hAnsi="Times New Roman" w:cs="Times New Roman"/>
          <w:sz w:val="24"/>
          <w:szCs w:val="24"/>
          <w:lang w:val="ru-RU"/>
        </w:rPr>
      </w:pPr>
      <w:r w:rsidRPr="00670CA1">
        <w:rPr>
          <w:rFonts w:ascii="Times New Roman" w:hAnsi="Times New Roman" w:cs="Times New Roman"/>
          <w:sz w:val="24"/>
          <w:szCs w:val="24"/>
          <w:lang w:val="ru-RU"/>
        </w:rPr>
        <w:tab/>
        <w:t>Одбор је, у складу са чланом 237. Пословника Народне скупштине, размотрио</w:t>
      </w:r>
      <w:r w:rsidRPr="00670CA1">
        <w:rPr>
          <w:rFonts w:ascii="Times New Roman" w:hAnsi="Times New Roman" w:cs="Times New Roman"/>
          <w:sz w:val="24"/>
          <w:szCs w:val="24"/>
          <w:lang w:val="sr-Cyrl-CS"/>
        </w:rPr>
        <w:t xml:space="preserve"> </w:t>
      </w:r>
      <w:r w:rsidRPr="00670CA1">
        <w:rPr>
          <w:rFonts w:ascii="Times New Roman" w:hAnsi="Times New Roman" w:cs="Times New Roman"/>
          <w:sz w:val="24"/>
          <w:szCs w:val="24"/>
        </w:rPr>
        <w:t>Годишњи и</w:t>
      </w:r>
      <w:r w:rsidRPr="00670CA1">
        <w:rPr>
          <w:rFonts w:ascii="Times New Roman" w:hAnsi="Times New Roman" w:cs="Times New Roman"/>
          <w:sz w:val="24"/>
          <w:szCs w:val="24"/>
          <w:lang w:val="ru-RU"/>
        </w:rPr>
        <w:t xml:space="preserve">звештај о раду </w:t>
      </w:r>
      <w:r w:rsidR="00BA65D7" w:rsidRPr="00670CA1">
        <w:rPr>
          <w:rFonts w:ascii="Times New Roman" w:hAnsi="Times New Roman" w:cs="Times New Roman"/>
          <w:sz w:val="24"/>
          <w:szCs w:val="24"/>
        </w:rPr>
        <w:t xml:space="preserve">Агенције за енергетику </w:t>
      </w:r>
      <w:r w:rsidRPr="00670CA1">
        <w:rPr>
          <w:rFonts w:ascii="Times New Roman" w:hAnsi="Times New Roman" w:cs="Times New Roman"/>
          <w:sz w:val="24"/>
          <w:szCs w:val="24"/>
          <w:lang w:val="ru-RU"/>
        </w:rPr>
        <w:t xml:space="preserve">за 2019. годину, који је поднет Народној скупштини на основу члана </w:t>
      </w:r>
      <w:r w:rsidR="002939A1" w:rsidRPr="00670CA1">
        <w:rPr>
          <w:rFonts w:ascii="Times New Roman" w:hAnsi="Times New Roman" w:cs="Times New Roman"/>
          <w:sz w:val="24"/>
          <w:szCs w:val="24"/>
          <w:lang w:val="en-US"/>
        </w:rPr>
        <w:t>39</w:t>
      </w:r>
      <w:r w:rsidRPr="00670CA1">
        <w:rPr>
          <w:rFonts w:ascii="Times New Roman" w:hAnsi="Times New Roman" w:cs="Times New Roman"/>
          <w:sz w:val="24"/>
          <w:szCs w:val="24"/>
          <w:lang w:val="ru-RU"/>
        </w:rPr>
        <w:t xml:space="preserve">. Закона о </w:t>
      </w:r>
      <w:r w:rsidR="002939A1" w:rsidRPr="00670CA1">
        <w:rPr>
          <w:rFonts w:ascii="Times New Roman" w:hAnsi="Times New Roman" w:cs="Times New Roman"/>
          <w:sz w:val="24"/>
          <w:szCs w:val="24"/>
          <w:lang w:val="ru-RU"/>
        </w:rPr>
        <w:t>енергетици</w:t>
      </w:r>
      <w:r w:rsidRPr="00670CA1">
        <w:rPr>
          <w:rFonts w:ascii="Times New Roman" w:hAnsi="Times New Roman" w:cs="Times New Roman"/>
          <w:sz w:val="24"/>
          <w:szCs w:val="24"/>
          <w:lang w:val="ru-RU"/>
        </w:rPr>
        <w:t>.</w:t>
      </w:r>
    </w:p>
    <w:p w:rsidR="00AC38D5" w:rsidRPr="00670CA1" w:rsidRDefault="00AC38D5" w:rsidP="00AC38D5">
      <w:pPr>
        <w:tabs>
          <w:tab w:val="left" w:pos="1440"/>
        </w:tabs>
        <w:spacing w:after="0" w:line="240" w:lineRule="auto"/>
        <w:ind w:firstLine="720"/>
        <w:jc w:val="both"/>
        <w:rPr>
          <w:rFonts w:ascii="Times New Roman" w:hAnsi="Times New Roman" w:cs="Times New Roman"/>
          <w:sz w:val="24"/>
          <w:szCs w:val="24"/>
          <w:lang w:val="ru-RU"/>
        </w:rPr>
      </w:pPr>
      <w:r w:rsidRPr="00670CA1">
        <w:rPr>
          <w:rFonts w:ascii="Times New Roman" w:hAnsi="Times New Roman" w:cs="Times New Roman"/>
          <w:sz w:val="24"/>
          <w:szCs w:val="24"/>
          <w:lang w:val="ru-RU"/>
        </w:rPr>
        <w:t xml:space="preserve"> </w:t>
      </w:r>
      <w:r w:rsidRPr="00670CA1">
        <w:rPr>
          <w:rFonts w:ascii="Times New Roman" w:hAnsi="Times New Roman" w:cs="Times New Roman"/>
          <w:sz w:val="24"/>
          <w:szCs w:val="24"/>
          <w:lang w:val="ru-RU"/>
        </w:rPr>
        <w:tab/>
        <w:t>Одбор је утврдио Предлог закључ</w:t>
      </w:r>
      <w:r w:rsidRPr="00670CA1">
        <w:rPr>
          <w:rFonts w:ascii="Times New Roman" w:hAnsi="Times New Roman" w:cs="Times New Roman"/>
          <w:sz w:val="24"/>
          <w:szCs w:val="24"/>
          <w:lang w:val="sr-Cyrl-CS"/>
        </w:rPr>
        <w:t>ка</w:t>
      </w:r>
      <w:r w:rsidRPr="00670CA1">
        <w:rPr>
          <w:rFonts w:ascii="Times New Roman" w:hAnsi="Times New Roman" w:cs="Times New Roman"/>
          <w:sz w:val="24"/>
          <w:szCs w:val="24"/>
          <w:lang w:val="ru-RU"/>
        </w:rPr>
        <w:t xml:space="preserve"> поводом разматрања </w:t>
      </w:r>
      <w:r w:rsidRPr="00670CA1">
        <w:rPr>
          <w:rFonts w:ascii="Times New Roman" w:hAnsi="Times New Roman" w:cs="Times New Roman"/>
          <w:sz w:val="24"/>
          <w:szCs w:val="24"/>
        </w:rPr>
        <w:t>Годишњег и</w:t>
      </w:r>
      <w:r w:rsidRPr="00670CA1">
        <w:rPr>
          <w:rFonts w:ascii="Times New Roman" w:hAnsi="Times New Roman" w:cs="Times New Roman"/>
          <w:sz w:val="24"/>
          <w:szCs w:val="24"/>
          <w:lang w:val="ru-RU"/>
        </w:rPr>
        <w:t xml:space="preserve">звештаја о раду </w:t>
      </w:r>
      <w:r w:rsidR="00BA65D7" w:rsidRPr="00670CA1">
        <w:rPr>
          <w:rFonts w:ascii="Times New Roman" w:hAnsi="Times New Roman" w:cs="Times New Roman"/>
          <w:sz w:val="24"/>
          <w:szCs w:val="24"/>
        </w:rPr>
        <w:t xml:space="preserve">Агенције за енергетику </w:t>
      </w:r>
      <w:r w:rsidRPr="00670CA1">
        <w:rPr>
          <w:rFonts w:ascii="Times New Roman" w:hAnsi="Times New Roman" w:cs="Times New Roman"/>
          <w:sz w:val="24"/>
          <w:szCs w:val="24"/>
          <w:lang w:val="ru-RU"/>
        </w:rPr>
        <w:t>за 2019. годину, који подноси Народној скупштини на разматрање и усвајање.</w:t>
      </w:r>
    </w:p>
    <w:p w:rsidR="002939A1" w:rsidRPr="00602C0E" w:rsidRDefault="00AC38D5" w:rsidP="00AC38D5">
      <w:pPr>
        <w:tabs>
          <w:tab w:val="left" w:pos="1440"/>
        </w:tabs>
        <w:spacing w:after="0" w:line="240" w:lineRule="auto"/>
        <w:jc w:val="both"/>
        <w:rPr>
          <w:rFonts w:ascii="Times New Roman" w:hAnsi="Times New Roman" w:cs="Times New Roman"/>
          <w:sz w:val="24"/>
          <w:szCs w:val="24"/>
        </w:rPr>
      </w:pPr>
      <w:r w:rsidRPr="00670CA1">
        <w:rPr>
          <w:rFonts w:ascii="Times New Roman" w:hAnsi="Times New Roman" w:cs="Times New Roman"/>
          <w:sz w:val="24"/>
          <w:szCs w:val="24"/>
          <w:lang w:val="ru-RU"/>
        </w:rPr>
        <w:tab/>
      </w:r>
      <w:r w:rsidRPr="00670CA1">
        <w:rPr>
          <w:rFonts w:ascii="Times New Roman" w:hAnsi="Times New Roman" w:cs="Times New Roman"/>
          <w:sz w:val="24"/>
          <w:szCs w:val="24"/>
          <w:lang w:val="sr-Cyrl-CS"/>
        </w:rPr>
        <w:t>За известиоца Одбора и представника предлагача на седници Народне скупштине одређен је Верољуб Арсић, председник Одбора.</w:t>
      </w:r>
    </w:p>
    <w:p w:rsidR="00AC38D5" w:rsidRDefault="00EA1B05" w:rsidP="00EA1B05">
      <w:pPr>
        <w:tabs>
          <w:tab w:val="center" w:pos="6545"/>
        </w:tabs>
        <w:spacing w:after="0"/>
        <w:ind w:left="5760"/>
        <w:rPr>
          <w:rFonts w:ascii="Times New Roman" w:hAnsi="Times New Roman" w:cs="Times New Roman"/>
          <w:sz w:val="24"/>
          <w:szCs w:val="24"/>
          <w:lang w:val="sr-Cyrl-CS"/>
        </w:rPr>
      </w:pPr>
      <w:r>
        <w:rPr>
          <w:rFonts w:ascii="Times New Roman" w:hAnsi="Times New Roman" w:cs="Times New Roman"/>
          <w:sz w:val="24"/>
          <w:szCs w:val="24"/>
        </w:rPr>
        <w:tab/>
      </w:r>
      <w:r w:rsidR="00AC38D5" w:rsidRPr="00AC38D5">
        <w:rPr>
          <w:rFonts w:ascii="Times New Roman" w:hAnsi="Times New Roman" w:cs="Times New Roman"/>
          <w:sz w:val="24"/>
          <w:szCs w:val="24"/>
        </w:rPr>
        <w:t xml:space="preserve">                                  </w:t>
      </w:r>
      <w:r w:rsidR="00595139">
        <w:rPr>
          <w:rFonts w:ascii="Times New Roman" w:hAnsi="Times New Roman" w:cs="Times New Roman"/>
          <w:sz w:val="24"/>
          <w:szCs w:val="24"/>
        </w:rPr>
        <w:t xml:space="preserve">      </w:t>
      </w:r>
      <w:r w:rsidR="00AC38D5" w:rsidRPr="00AC38D5">
        <w:rPr>
          <w:rFonts w:ascii="Times New Roman" w:hAnsi="Times New Roman" w:cs="Times New Roman"/>
          <w:sz w:val="24"/>
          <w:szCs w:val="24"/>
          <w:lang w:val="sr-Cyrl-CS"/>
        </w:rPr>
        <w:t>ПРЕДСЕДНИК                                                   Верољуб Арсић</w:t>
      </w:r>
    </w:p>
    <w:p w:rsidR="002939A1" w:rsidRDefault="002939A1" w:rsidP="00602C0E">
      <w:pPr>
        <w:tabs>
          <w:tab w:val="center" w:pos="6545"/>
        </w:tabs>
        <w:spacing w:after="0"/>
        <w:rPr>
          <w:rFonts w:ascii="Times New Roman" w:hAnsi="Times New Roman" w:cs="Times New Roman"/>
          <w:sz w:val="24"/>
          <w:szCs w:val="24"/>
          <w:lang w:val="sr-Cyrl-CS"/>
        </w:rPr>
      </w:pPr>
    </w:p>
    <w:p w:rsidR="002939A1" w:rsidRPr="00602C0E" w:rsidRDefault="000A0F14" w:rsidP="00602C0E">
      <w:pPr>
        <w:tabs>
          <w:tab w:val="left" w:pos="1440"/>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2939A1" w:rsidRPr="00602C0E">
        <w:rPr>
          <w:rFonts w:ascii="Times New Roman" w:hAnsi="Times New Roman" w:cs="Times New Roman"/>
          <w:sz w:val="24"/>
          <w:szCs w:val="24"/>
          <w:lang w:val="ru-RU"/>
        </w:rPr>
        <w:t>Одбор је већином гласова утврдио Предлог закључ</w:t>
      </w:r>
      <w:r w:rsidR="002939A1" w:rsidRPr="00602C0E">
        <w:rPr>
          <w:rFonts w:ascii="Times New Roman" w:hAnsi="Times New Roman" w:cs="Times New Roman"/>
          <w:sz w:val="24"/>
          <w:szCs w:val="24"/>
          <w:lang w:val="sr-Cyrl-CS"/>
        </w:rPr>
        <w:t>ка</w:t>
      </w:r>
      <w:r w:rsidR="002939A1" w:rsidRPr="00602C0E">
        <w:rPr>
          <w:rFonts w:ascii="Times New Roman" w:hAnsi="Times New Roman" w:cs="Times New Roman"/>
          <w:sz w:val="24"/>
          <w:szCs w:val="24"/>
          <w:lang w:val="ru-RU"/>
        </w:rPr>
        <w:t xml:space="preserve"> поводом разматрања Извештаја о раду Агенције за енергетику Републике Србије за 2019. годину који је поднео Народној скупштини, тако да гласи:</w:t>
      </w:r>
    </w:p>
    <w:p w:rsidR="00AC38D5" w:rsidRPr="00AC38D5" w:rsidRDefault="00AC38D5" w:rsidP="00EA1B05">
      <w:pPr>
        <w:spacing w:after="0"/>
        <w:ind w:left="7200" w:firstLine="720"/>
        <w:rPr>
          <w:rFonts w:ascii="Times New Roman" w:hAnsi="Times New Roman" w:cs="Times New Roman"/>
          <w:sz w:val="24"/>
          <w:szCs w:val="24"/>
          <w:lang w:val="sr-Cyrl-CS"/>
        </w:rPr>
      </w:pPr>
      <w:r w:rsidRPr="00AC38D5">
        <w:rPr>
          <w:rFonts w:ascii="Times New Roman" w:hAnsi="Times New Roman" w:cs="Times New Roman"/>
          <w:sz w:val="24"/>
          <w:szCs w:val="24"/>
          <w:lang w:val="ru-RU"/>
        </w:rPr>
        <w:t>ПРЕДЛОГ</w:t>
      </w:r>
      <w:r w:rsidRPr="00AC38D5">
        <w:rPr>
          <w:rFonts w:ascii="Times New Roman" w:hAnsi="Times New Roman" w:cs="Times New Roman"/>
          <w:sz w:val="24"/>
          <w:szCs w:val="24"/>
          <w:lang w:val="sr-Cyrl-CS"/>
        </w:rPr>
        <w:t xml:space="preserve"> </w:t>
      </w:r>
    </w:p>
    <w:p w:rsidR="00AC38D5" w:rsidRPr="00AC38D5" w:rsidRDefault="00AC38D5" w:rsidP="00EA1B05">
      <w:pPr>
        <w:tabs>
          <w:tab w:val="left" w:pos="1440"/>
        </w:tabs>
        <w:spacing w:after="0" w:line="240" w:lineRule="auto"/>
        <w:jc w:val="both"/>
        <w:outlineLvl w:val="0"/>
        <w:rPr>
          <w:rFonts w:ascii="Times New Roman" w:hAnsi="Times New Roman" w:cs="Times New Roman"/>
          <w:sz w:val="24"/>
          <w:szCs w:val="24"/>
          <w:lang w:val="sr-Cyrl-CS"/>
        </w:rPr>
      </w:pPr>
      <w:r w:rsidRPr="00AC38D5">
        <w:rPr>
          <w:rFonts w:ascii="Times New Roman" w:hAnsi="Times New Roman" w:cs="Times New Roman"/>
          <w:sz w:val="24"/>
          <w:szCs w:val="24"/>
          <w:lang w:val="sr-Cyrl-CS"/>
        </w:rPr>
        <w:tab/>
        <w:t>Н</w:t>
      </w:r>
      <w:r w:rsidRPr="00AC38D5">
        <w:rPr>
          <w:rFonts w:ascii="Times New Roman" w:hAnsi="Times New Roman" w:cs="Times New Roman"/>
          <w:sz w:val="24"/>
          <w:szCs w:val="24"/>
          <w:lang w:val="ru-RU"/>
        </w:rPr>
        <w:t xml:space="preserve">а основу члана </w:t>
      </w:r>
      <w:r w:rsidRPr="00AC38D5">
        <w:rPr>
          <w:rFonts w:ascii="Times New Roman" w:hAnsi="Times New Roman" w:cs="Times New Roman"/>
          <w:sz w:val="24"/>
          <w:szCs w:val="24"/>
          <w:lang w:val="sr-Cyrl-CS"/>
        </w:rPr>
        <w:t>8. став 1. Закона о Народној скупштини („Службени гласник РС“, бр</w:t>
      </w:r>
      <w:r w:rsidRPr="00AC38D5">
        <w:rPr>
          <w:rFonts w:ascii="Times New Roman" w:hAnsi="Times New Roman" w:cs="Times New Roman"/>
          <w:sz w:val="24"/>
          <w:szCs w:val="24"/>
        </w:rPr>
        <w:t>.</w:t>
      </w:r>
      <w:r w:rsidRPr="00AC38D5">
        <w:rPr>
          <w:rFonts w:ascii="Times New Roman" w:hAnsi="Times New Roman" w:cs="Times New Roman"/>
          <w:sz w:val="24"/>
          <w:szCs w:val="24"/>
          <w:lang w:val="sr-Cyrl-CS"/>
        </w:rPr>
        <w:t xml:space="preserve"> 9/10) и члана 23</w:t>
      </w:r>
      <w:r w:rsidRPr="00AC38D5">
        <w:rPr>
          <w:rFonts w:ascii="Times New Roman" w:hAnsi="Times New Roman" w:cs="Times New Roman"/>
          <w:sz w:val="24"/>
          <w:szCs w:val="24"/>
          <w:lang w:val="ru-RU"/>
        </w:rPr>
        <w:t>9</w:t>
      </w:r>
      <w:r w:rsidRPr="00AC38D5">
        <w:rPr>
          <w:rFonts w:ascii="Times New Roman" w:hAnsi="Times New Roman" w:cs="Times New Roman"/>
          <w:sz w:val="24"/>
          <w:szCs w:val="24"/>
          <w:lang w:val="sr-Cyrl-CS"/>
        </w:rPr>
        <w:t xml:space="preserve">. став </w:t>
      </w:r>
      <w:r w:rsidRPr="00AC38D5">
        <w:rPr>
          <w:rFonts w:ascii="Times New Roman" w:hAnsi="Times New Roman" w:cs="Times New Roman"/>
          <w:sz w:val="24"/>
          <w:szCs w:val="24"/>
          <w:lang w:val="ru-RU"/>
        </w:rPr>
        <w:t>3</w:t>
      </w:r>
      <w:r w:rsidRPr="00AC38D5">
        <w:rPr>
          <w:rFonts w:ascii="Times New Roman" w:hAnsi="Times New Roman" w:cs="Times New Roman"/>
          <w:sz w:val="24"/>
          <w:szCs w:val="24"/>
          <w:lang w:val="sr-Cyrl-CS"/>
        </w:rPr>
        <w:t xml:space="preserve">. Пословника Народне скупштине („Службени гласник РС“, број </w:t>
      </w:r>
      <w:r w:rsidRPr="00AC38D5">
        <w:rPr>
          <w:rFonts w:ascii="Times New Roman" w:hAnsi="Times New Roman" w:cs="Times New Roman"/>
          <w:sz w:val="24"/>
          <w:szCs w:val="24"/>
          <w:lang w:val="ru-RU"/>
        </w:rPr>
        <w:t>20/</w:t>
      </w:r>
      <w:r w:rsidRPr="00AC38D5">
        <w:rPr>
          <w:rFonts w:ascii="Times New Roman" w:hAnsi="Times New Roman" w:cs="Times New Roman"/>
          <w:sz w:val="24"/>
          <w:szCs w:val="24"/>
          <w:lang w:val="sr-Cyrl-CS"/>
        </w:rPr>
        <w:t>12-пречишћен текст),</w:t>
      </w:r>
    </w:p>
    <w:p w:rsidR="00AC38D5" w:rsidRPr="00AC38D5" w:rsidRDefault="00AC38D5" w:rsidP="00EA1B05">
      <w:pPr>
        <w:tabs>
          <w:tab w:val="left" w:pos="1440"/>
        </w:tabs>
        <w:spacing w:after="0" w:line="240" w:lineRule="auto"/>
        <w:ind w:firstLine="720"/>
        <w:jc w:val="both"/>
        <w:rPr>
          <w:rFonts w:ascii="Times New Roman" w:hAnsi="Times New Roman" w:cs="Times New Roman"/>
          <w:sz w:val="24"/>
          <w:szCs w:val="24"/>
          <w:lang w:val="sr-Cyrl-CS"/>
        </w:rPr>
      </w:pPr>
      <w:r w:rsidRPr="00AC38D5">
        <w:rPr>
          <w:rFonts w:ascii="Times New Roman" w:hAnsi="Times New Roman" w:cs="Times New Roman"/>
          <w:sz w:val="24"/>
          <w:szCs w:val="24"/>
          <w:lang w:val="sr-Cyrl-CS"/>
        </w:rPr>
        <w:tab/>
        <w:t xml:space="preserve">Народна скупштина Републике Србије, на __ седници _______ заседања, одржаној _____2021. године, донела је </w:t>
      </w:r>
    </w:p>
    <w:p w:rsidR="00AC38D5" w:rsidRPr="00AC38D5" w:rsidRDefault="00AC38D5" w:rsidP="00EA1B05">
      <w:pPr>
        <w:spacing w:after="0" w:line="240" w:lineRule="auto"/>
        <w:jc w:val="center"/>
        <w:rPr>
          <w:rFonts w:ascii="Times New Roman" w:hAnsi="Times New Roman" w:cs="Times New Roman"/>
          <w:sz w:val="24"/>
          <w:szCs w:val="24"/>
          <w:lang w:val="sr-Cyrl-CS"/>
        </w:rPr>
      </w:pPr>
      <w:r w:rsidRPr="00AC38D5">
        <w:rPr>
          <w:rFonts w:ascii="Times New Roman" w:hAnsi="Times New Roman" w:cs="Times New Roman"/>
          <w:sz w:val="24"/>
          <w:szCs w:val="24"/>
          <w:lang w:val="sr-Cyrl-CS"/>
        </w:rPr>
        <w:t>ЗАКЉУЧ</w:t>
      </w:r>
      <w:r w:rsidRPr="00AC38D5">
        <w:rPr>
          <w:rFonts w:ascii="Times New Roman" w:hAnsi="Times New Roman" w:cs="Times New Roman"/>
          <w:sz w:val="24"/>
          <w:szCs w:val="24"/>
        </w:rPr>
        <w:t>A</w:t>
      </w:r>
      <w:r w:rsidRPr="00AC38D5">
        <w:rPr>
          <w:rFonts w:ascii="Times New Roman" w:hAnsi="Times New Roman" w:cs="Times New Roman"/>
          <w:sz w:val="24"/>
          <w:szCs w:val="24"/>
          <w:lang w:val="sr-Cyrl-CS"/>
        </w:rPr>
        <w:t>К</w:t>
      </w:r>
    </w:p>
    <w:p w:rsidR="00AC38D5" w:rsidRPr="00AC38D5" w:rsidRDefault="00AC38D5" w:rsidP="00EA1B05">
      <w:pPr>
        <w:spacing w:after="0" w:line="240" w:lineRule="auto"/>
        <w:jc w:val="center"/>
        <w:rPr>
          <w:rFonts w:ascii="Times New Roman" w:hAnsi="Times New Roman" w:cs="Times New Roman"/>
          <w:sz w:val="24"/>
          <w:szCs w:val="24"/>
          <w:lang w:val="ru-RU"/>
        </w:rPr>
      </w:pPr>
      <w:r w:rsidRPr="00AC38D5">
        <w:rPr>
          <w:rFonts w:ascii="Times New Roman" w:hAnsi="Times New Roman" w:cs="Times New Roman"/>
          <w:sz w:val="24"/>
          <w:szCs w:val="24"/>
          <w:lang w:val="ru-RU"/>
        </w:rPr>
        <w:t xml:space="preserve">поводом разматрања  </w:t>
      </w:r>
      <w:r w:rsidRPr="00AC38D5">
        <w:rPr>
          <w:rFonts w:ascii="Times New Roman" w:hAnsi="Times New Roman" w:cs="Times New Roman"/>
          <w:sz w:val="24"/>
          <w:szCs w:val="24"/>
        </w:rPr>
        <w:t>Годишњег и</w:t>
      </w:r>
      <w:r w:rsidRPr="00AC38D5">
        <w:rPr>
          <w:rFonts w:ascii="Times New Roman" w:hAnsi="Times New Roman" w:cs="Times New Roman"/>
          <w:sz w:val="24"/>
          <w:szCs w:val="24"/>
          <w:lang w:val="ru-RU"/>
        </w:rPr>
        <w:t xml:space="preserve">звештаја о раду </w:t>
      </w:r>
      <w:r w:rsidR="0006610D">
        <w:rPr>
          <w:rFonts w:ascii="Times New Roman" w:hAnsi="Times New Roman" w:cs="Times New Roman"/>
          <w:sz w:val="24"/>
          <w:szCs w:val="24"/>
        </w:rPr>
        <w:t xml:space="preserve">Агенције за енергетику </w:t>
      </w:r>
      <w:r w:rsidR="00F44435">
        <w:rPr>
          <w:rFonts w:ascii="Times New Roman" w:hAnsi="Times New Roman" w:cs="Times New Roman"/>
          <w:sz w:val="24"/>
          <w:szCs w:val="24"/>
        </w:rPr>
        <w:t xml:space="preserve"> Републике Србије </w:t>
      </w:r>
      <w:r w:rsidRPr="00AC38D5">
        <w:rPr>
          <w:rFonts w:ascii="Times New Roman" w:hAnsi="Times New Roman" w:cs="Times New Roman"/>
          <w:sz w:val="24"/>
          <w:szCs w:val="24"/>
          <w:lang w:val="ru-RU"/>
        </w:rPr>
        <w:t>за 2019. годину</w:t>
      </w:r>
    </w:p>
    <w:p w:rsidR="00AC38D5" w:rsidRPr="00AC38D5" w:rsidRDefault="00AC38D5" w:rsidP="00EA1B05">
      <w:pPr>
        <w:numPr>
          <w:ilvl w:val="0"/>
          <w:numId w:val="4"/>
        </w:numPr>
        <w:spacing w:after="0" w:line="240" w:lineRule="auto"/>
        <w:jc w:val="both"/>
        <w:rPr>
          <w:rFonts w:ascii="Times New Roman" w:hAnsi="Times New Roman" w:cs="Times New Roman"/>
          <w:sz w:val="24"/>
          <w:szCs w:val="24"/>
          <w:lang w:val="ru-RU"/>
        </w:rPr>
      </w:pPr>
      <w:r w:rsidRPr="00AC38D5">
        <w:rPr>
          <w:rFonts w:ascii="Times New Roman" w:hAnsi="Times New Roman" w:cs="Times New Roman"/>
          <w:sz w:val="24"/>
          <w:szCs w:val="24"/>
          <w:lang w:val="sr-Cyrl-CS"/>
        </w:rPr>
        <w:t xml:space="preserve">Прихвата се </w:t>
      </w:r>
      <w:r w:rsidRPr="00AC38D5">
        <w:rPr>
          <w:rFonts w:ascii="Times New Roman" w:hAnsi="Times New Roman" w:cs="Times New Roman"/>
          <w:sz w:val="24"/>
          <w:szCs w:val="24"/>
        </w:rPr>
        <w:t>Годишњи и</w:t>
      </w:r>
      <w:r w:rsidRPr="00AC38D5">
        <w:rPr>
          <w:rFonts w:ascii="Times New Roman" w:hAnsi="Times New Roman" w:cs="Times New Roman"/>
          <w:sz w:val="24"/>
          <w:szCs w:val="24"/>
          <w:lang w:val="ru-RU"/>
        </w:rPr>
        <w:t xml:space="preserve">звештај о раду </w:t>
      </w:r>
      <w:r w:rsidR="0006610D">
        <w:rPr>
          <w:rFonts w:ascii="Times New Roman" w:hAnsi="Times New Roman" w:cs="Times New Roman"/>
          <w:sz w:val="24"/>
          <w:szCs w:val="24"/>
        </w:rPr>
        <w:t xml:space="preserve">Агенције за енергетику </w:t>
      </w:r>
      <w:r w:rsidR="00F44435">
        <w:rPr>
          <w:rFonts w:ascii="Times New Roman" w:hAnsi="Times New Roman" w:cs="Times New Roman"/>
          <w:sz w:val="24"/>
          <w:szCs w:val="24"/>
        </w:rPr>
        <w:t xml:space="preserve">Републике Србије </w:t>
      </w:r>
      <w:r w:rsidRPr="00AC38D5">
        <w:rPr>
          <w:rFonts w:ascii="Times New Roman" w:hAnsi="Times New Roman" w:cs="Times New Roman"/>
          <w:sz w:val="24"/>
          <w:szCs w:val="24"/>
          <w:lang w:val="ru-RU"/>
        </w:rPr>
        <w:t>за 2019. годину.</w:t>
      </w:r>
    </w:p>
    <w:p w:rsidR="00AC38D5" w:rsidRPr="00AC38D5" w:rsidRDefault="00AC38D5" w:rsidP="00EA1B05">
      <w:pPr>
        <w:numPr>
          <w:ilvl w:val="0"/>
          <w:numId w:val="4"/>
        </w:numPr>
        <w:spacing w:after="0" w:line="240" w:lineRule="auto"/>
        <w:jc w:val="both"/>
        <w:rPr>
          <w:rFonts w:ascii="Times New Roman" w:hAnsi="Times New Roman" w:cs="Times New Roman"/>
          <w:sz w:val="24"/>
          <w:szCs w:val="24"/>
          <w:lang w:val="ru-RU"/>
        </w:rPr>
      </w:pPr>
      <w:r w:rsidRPr="00AC38D5">
        <w:rPr>
          <w:rFonts w:ascii="Times New Roman" w:hAnsi="Times New Roman" w:cs="Times New Roman"/>
          <w:sz w:val="24"/>
          <w:szCs w:val="24"/>
          <w:lang w:val="ru-RU"/>
        </w:rPr>
        <w:t xml:space="preserve">Овај закључак  објавити у “Службеном гласнику  Републике Србије”. </w:t>
      </w:r>
    </w:p>
    <w:p w:rsidR="00AC38D5" w:rsidRPr="00AC38D5" w:rsidRDefault="00AC38D5" w:rsidP="00EA1B05">
      <w:pPr>
        <w:tabs>
          <w:tab w:val="left" w:pos="5184"/>
        </w:tabs>
        <w:spacing w:after="0" w:line="240" w:lineRule="auto"/>
        <w:jc w:val="both"/>
        <w:rPr>
          <w:rFonts w:ascii="Times New Roman" w:hAnsi="Times New Roman" w:cs="Times New Roman"/>
          <w:sz w:val="24"/>
          <w:szCs w:val="24"/>
          <w:lang w:val="ru-RU"/>
        </w:rPr>
      </w:pPr>
      <w:r w:rsidRPr="00AC38D5">
        <w:rPr>
          <w:rFonts w:ascii="Times New Roman" w:hAnsi="Times New Roman" w:cs="Times New Roman"/>
          <w:sz w:val="24"/>
          <w:szCs w:val="24"/>
          <w:lang w:val="ru-RU"/>
        </w:rPr>
        <w:t xml:space="preserve">РС Број __ </w:t>
      </w:r>
    </w:p>
    <w:p w:rsidR="00AC38D5" w:rsidRPr="00AC38D5" w:rsidRDefault="00AC38D5" w:rsidP="00EA1B05">
      <w:pPr>
        <w:tabs>
          <w:tab w:val="left" w:pos="5184"/>
        </w:tabs>
        <w:spacing w:after="0" w:line="240" w:lineRule="auto"/>
        <w:jc w:val="both"/>
        <w:rPr>
          <w:rFonts w:ascii="Times New Roman" w:hAnsi="Times New Roman" w:cs="Times New Roman"/>
          <w:sz w:val="24"/>
          <w:szCs w:val="24"/>
          <w:lang w:val="ru-RU"/>
        </w:rPr>
      </w:pPr>
      <w:r w:rsidRPr="00AC38D5">
        <w:rPr>
          <w:rFonts w:ascii="Times New Roman" w:hAnsi="Times New Roman" w:cs="Times New Roman"/>
          <w:sz w:val="24"/>
          <w:szCs w:val="24"/>
          <w:lang w:val="ru-RU"/>
        </w:rPr>
        <w:t>У Београду, ____ 2021. године</w:t>
      </w:r>
    </w:p>
    <w:p w:rsidR="00AC38D5" w:rsidRPr="00AC38D5" w:rsidRDefault="00AC38D5" w:rsidP="00EA1B05">
      <w:pPr>
        <w:spacing w:after="0" w:line="240" w:lineRule="auto"/>
        <w:jc w:val="center"/>
        <w:rPr>
          <w:rFonts w:ascii="Times New Roman" w:hAnsi="Times New Roman" w:cs="Times New Roman"/>
          <w:sz w:val="24"/>
          <w:szCs w:val="24"/>
          <w:lang w:val="ru-RU"/>
        </w:rPr>
      </w:pPr>
      <w:r w:rsidRPr="00AC38D5">
        <w:rPr>
          <w:rFonts w:ascii="Times New Roman" w:hAnsi="Times New Roman" w:cs="Times New Roman"/>
          <w:sz w:val="24"/>
          <w:szCs w:val="24"/>
          <w:lang w:val="ru-RU"/>
        </w:rPr>
        <w:t>НАРОДНА СКУПШТИНА</w:t>
      </w:r>
    </w:p>
    <w:p w:rsidR="00AC38D5" w:rsidRPr="00AC38D5" w:rsidRDefault="00AC38D5" w:rsidP="00EA1B05">
      <w:pPr>
        <w:spacing w:after="0" w:line="240" w:lineRule="auto"/>
        <w:ind w:left="4320" w:firstLine="720"/>
        <w:rPr>
          <w:rFonts w:ascii="Times New Roman" w:hAnsi="Times New Roman" w:cs="Times New Roman"/>
          <w:sz w:val="24"/>
          <w:szCs w:val="24"/>
          <w:lang w:val="ru-RU"/>
        </w:rPr>
      </w:pPr>
      <w:r w:rsidRPr="00AC38D5">
        <w:rPr>
          <w:rFonts w:ascii="Times New Roman" w:hAnsi="Times New Roman" w:cs="Times New Roman"/>
          <w:sz w:val="24"/>
          <w:szCs w:val="24"/>
          <w:lang w:val="ru-RU"/>
        </w:rPr>
        <w:t xml:space="preserve">                  ПРЕДСЕДНИК </w:t>
      </w:r>
    </w:p>
    <w:p w:rsidR="005A6D6D" w:rsidRDefault="005A6D6D" w:rsidP="00EA1B05">
      <w:pPr>
        <w:spacing w:after="0" w:line="240" w:lineRule="auto"/>
        <w:jc w:val="center"/>
        <w:rPr>
          <w:rFonts w:ascii="Times New Roman" w:hAnsi="Times New Roman" w:cs="Times New Roman"/>
          <w:sz w:val="24"/>
          <w:szCs w:val="24"/>
          <w:lang w:val="sr-Cyrl-CS"/>
        </w:rPr>
      </w:pPr>
    </w:p>
    <w:p w:rsidR="00AC38D5" w:rsidRDefault="00AC38D5" w:rsidP="00EA1B05">
      <w:pPr>
        <w:spacing w:after="0" w:line="240" w:lineRule="auto"/>
        <w:jc w:val="center"/>
        <w:rPr>
          <w:rFonts w:ascii="Times New Roman" w:hAnsi="Times New Roman" w:cs="Times New Roman"/>
          <w:sz w:val="24"/>
          <w:szCs w:val="24"/>
          <w:lang w:val="en-US"/>
        </w:rPr>
      </w:pPr>
      <w:r w:rsidRPr="00AC38D5">
        <w:rPr>
          <w:rFonts w:ascii="Times New Roman" w:hAnsi="Times New Roman" w:cs="Times New Roman"/>
          <w:sz w:val="24"/>
          <w:szCs w:val="24"/>
          <w:lang w:val="sr-Cyrl-CS"/>
        </w:rPr>
        <w:t xml:space="preserve">                                      </w:t>
      </w:r>
      <w:r w:rsidR="00CA5399">
        <w:rPr>
          <w:rFonts w:ascii="Times New Roman" w:hAnsi="Times New Roman" w:cs="Times New Roman"/>
          <w:sz w:val="24"/>
          <w:szCs w:val="24"/>
          <w:lang w:val="sr-Cyrl-CS"/>
        </w:rPr>
        <w:t xml:space="preserve">                                  </w:t>
      </w:r>
      <w:r w:rsidR="000A0F14">
        <w:rPr>
          <w:rFonts w:ascii="Times New Roman" w:hAnsi="Times New Roman" w:cs="Times New Roman"/>
          <w:sz w:val="24"/>
          <w:szCs w:val="24"/>
          <w:lang w:val="sr-Cyrl-CS"/>
        </w:rPr>
        <w:t xml:space="preserve"> </w:t>
      </w:r>
      <w:r w:rsidRPr="00AC38D5">
        <w:rPr>
          <w:rFonts w:ascii="Times New Roman" w:hAnsi="Times New Roman" w:cs="Times New Roman"/>
          <w:sz w:val="24"/>
          <w:szCs w:val="24"/>
          <w:lang w:val="sr-Cyrl-CS"/>
        </w:rPr>
        <w:t>Ивица Дачић</w:t>
      </w:r>
    </w:p>
    <w:p w:rsidR="00AC38D5" w:rsidRPr="00AC38D5" w:rsidRDefault="00AC38D5" w:rsidP="00EA1B05">
      <w:pPr>
        <w:spacing w:after="0" w:line="240" w:lineRule="auto"/>
        <w:jc w:val="both"/>
        <w:rPr>
          <w:rFonts w:ascii="Times New Roman" w:hAnsi="Times New Roman" w:cs="Times New Roman"/>
          <w:sz w:val="24"/>
          <w:szCs w:val="24"/>
          <w:lang w:val="ru-RU"/>
        </w:rPr>
      </w:pPr>
      <w:bookmarkStart w:id="0" w:name="_GoBack"/>
      <w:bookmarkEnd w:id="0"/>
    </w:p>
    <w:p w:rsidR="00AC38D5" w:rsidRDefault="00AC38D5" w:rsidP="00EA1B05">
      <w:pPr>
        <w:spacing w:after="0" w:line="240" w:lineRule="auto"/>
        <w:jc w:val="center"/>
        <w:rPr>
          <w:rFonts w:ascii="Times New Roman" w:hAnsi="Times New Roman" w:cs="Times New Roman"/>
          <w:sz w:val="24"/>
          <w:szCs w:val="24"/>
          <w:lang w:val="ru-RU"/>
        </w:rPr>
      </w:pPr>
      <w:r w:rsidRPr="00AC38D5">
        <w:rPr>
          <w:rFonts w:ascii="Times New Roman" w:hAnsi="Times New Roman" w:cs="Times New Roman"/>
          <w:sz w:val="24"/>
          <w:szCs w:val="24"/>
          <w:lang w:val="ru-RU"/>
        </w:rPr>
        <w:t>О Б Р А З Л О Ж Е Њ Е</w:t>
      </w:r>
    </w:p>
    <w:p w:rsidR="00176F5D" w:rsidRPr="00AC38D5" w:rsidRDefault="00176F5D" w:rsidP="00EA1B05">
      <w:pPr>
        <w:spacing w:after="0" w:line="240" w:lineRule="auto"/>
        <w:jc w:val="center"/>
        <w:rPr>
          <w:rFonts w:ascii="Times New Roman" w:hAnsi="Times New Roman" w:cs="Times New Roman"/>
          <w:sz w:val="24"/>
          <w:szCs w:val="24"/>
          <w:lang w:val="ru-RU"/>
        </w:rPr>
      </w:pPr>
    </w:p>
    <w:p w:rsidR="00AC38D5" w:rsidRPr="00AC38D5" w:rsidRDefault="00EA1B05" w:rsidP="00EA1B05">
      <w:pPr>
        <w:tabs>
          <w:tab w:val="left" w:pos="1418"/>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00AC38D5" w:rsidRPr="00AC38D5">
        <w:rPr>
          <w:rFonts w:ascii="Times New Roman" w:hAnsi="Times New Roman" w:cs="Times New Roman"/>
          <w:sz w:val="24"/>
          <w:szCs w:val="24"/>
          <w:lang w:val="sr-Cyrl-CS"/>
        </w:rPr>
        <w:t>Правни основ за доношење Закључка садржан је у члану 8. став 1. Закона о Народној скупштини („Службени гласник РС“, бр</w:t>
      </w:r>
      <w:r w:rsidR="00AC38D5" w:rsidRPr="00AC38D5">
        <w:rPr>
          <w:rFonts w:ascii="Times New Roman" w:hAnsi="Times New Roman" w:cs="Times New Roman"/>
          <w:sz w:val="24"/>
          <w:szCs w:val="24"/>
        </w:rPr>
        <w:t>.</w:t>
      </w:r>
      <w:r w:rsidR="00AC38D5" w:rsidRPr="00AC38D5">
        <w:rPr>
          <w:rFonts w:ascii="Times New Roman" w:hAnsi="Times New Roman" w:cs="Times New Roman"/>
          <w:sz w:val="24"/>
          <w:szCs w:val="24"/>
          <w:lang w:val="sr-Cyrl-CS"/>
        </w:rPr>
        <w:t xml:space="preserve"> 9/10) и члану 23</w:t>
      </w:r>
      <w:r w:rsidR="00AC38D5" w:rsidRPr="00AC38D5">
        <w:rPr>
          <w:rFonts w:ascii="Times New Roman" w:hAnsi="Times New Roman" w:cs="Times New Roman"/>
          <w:sz w:val="24"/>
          <w:szCs w:val="24"/>
          <w:lang w:val="ru-RU"/>
        </w:rPr>
        <w:t>9</w:t>
      </w:r>
      <w:r w:rsidR="00AC38D5" w:rsidRPr="00AC38D5">
        <w:rPr>
          <w:rFonts w:ascii="Times New Roman" w:hAnsi="Times New Roman" w:cs="Times New Roman"/>
          <w:sz w:val="24"/>
          <w:szCs w:val="24"/>
          <w:lang w:val="sr-Cyrl-CS"/>
        </w:rPr>
        <w:t xml:space="preserve">. став 3. Пословника Народне скупштине („Службени гласник РС“, број </w:t>
      </w:r>
      <w:r w:rsidR="00AC38D5" w:rsidRPr="00AC38D5">
        <w:rPr>
          <w:rFonts w:ascii="Times New Roman" w:hAnsi="Times New Roman" w:cs="Times New Roman"/>
          <w:sz w:val="24"/>
          <w:szCs w:val="24"/>
          <w:lang w:val="ru-RU"/>
        </w:rPr>
        <w:t>20/</w:t>
      </w:r>
      <w:r w:rsidR="00AC38D5" w:rsidRPr="00AC38D5">
        <w:rPr>
          <w:rFonts w:ascii="Times New Roman" w:hAnsi="Times New Roman" w:cs="Times New Roman"/>
          <w:sz w:val="24"/>
          <w:szCs w:val="24"/>
          <w:lang w:val="sr-Cyrl-CS"/>
        </w:rPr>
        <w:t>12-пречишћен текст).</w:t>
      </w:r>
    </w:p>
    <w:p w:rsidR="00AC38D5" w:rsidRPr="00AC38D5" w:rsidRDefault="00AC38D5" w:rsidP="00EA1B05">
      <w:pPr>
        <w:pStyle w:val="NoSpacing"/>
        <w:ind w:firstLine="1440"/>
        <w:jc w:val="both"/>
        <w:rPr>
          <w:rFonts w:ascii="Times New Roman" w:hAnsi="Times New Roman"/>
          <w:sz w:val="24"/>
          <w:szCs w:val="24"/>
          <w:lang w:val="sr-Cyrl-RS"/>
        </w:rPr>
      </w:pPr>
      <w:r w:rsidRPr="00AC38D5">
        <w:rPr>
          <w:rFonts w:ascii="Times New Roman" w:hAnsi="Times New Roman"/>
          <w:sz w:val="24"/>
          <w:szCs w:val="24"/>
          <w:lang w:val="sr-Cyrl-RS"/>
        </w:rPr>
        <w:t>Чланом 237. ст. 1. и 4. Пословника Народне скупштине предвиђено је да председник Народне скупштине доставља извештаје које су државни органи, организације и тела, у складу са законом, поднели Народној скупштини, народним посланицима и надлежном одбору. Након разматрања извештаја, надлежни одбор подноси извештај Народној скупштини, са предлогом закључка, односно препоруке.</w:t>
      </w:r>
    </w:p>
    <w:p w:rsidR="00AC38D5" w:rsidRPr="00AC38D5" w:rsidRDefault="00AC38D5" w:rsidP="00EA1B05">
      <w:pPr>
        <w:spacing w:after="0" w:line="240" w:lineRule="auto"/>
        <w:jc w:val="both"/>
        <w:rPr>
          <w:rFonts w:ascii="Times New Roman" w:hAnsi="Times New Roman" w:cs="Times New Roman"/>
          <w:sz w:val="24"/>
          <w:szCs w:val="24"/>
        </w:rPr>
      </w:pPr>
      <w:r w:rsidRPr="00AC38D5">
        <w:rPr>
          <w:rFonts w:ascii="Times New Roman" w:hAnsi="Times New Roman" w:cs="Times New Roman"/>
          <w:color w:val="FF0000"/>
          <w:sz w:val="24"/>
          <w:szCs w:val="24"/>
        </w:rPr>
        <w:tab/>
      </w:r>
      <w:r w:rsidRPr="00AC38D5">
        <w:rPr>
          <w:rFonts w:ascii="Times New Roman" w:hAnsi="Times New Roman" w:cs="Times New Roman"/>
          <w:color w:val="FF0000"/>
          <w:sz w:val="24"/>
          <w:szCs w:val="24"/>
        </w:rPr>
        <w:tab/>
      </w:r>
      <w:r w:rsidRPr="00AC38D5">
        <w:rPr>
          <w:rFonts w:ascii="Times New Roman" w:hAnsi="Times New Roman" w:cs="Times New Roman"/>
          <w:sz w:val="24"/>
          <w:szCs w:val="24"/>
        </w:rPr>
        <w:t>Чланом 239. Пословника Народне скупштине, предвиђено је да Народна скупштина разматра извештаје из члана 237. ст. 1. и 4. Пословника и предлог закључка, односно препоруке надлежног одбора, на првој наредној седници. На седницу Народне скупштине позива се представник државног органа, организације, односно тела чији се извештај разматра. Народна скупштина, по закључењу расправе, доноси закључак, односно препоруку, већином гласова народних посланика на седници на којој је присутна већина народних посланика.</w:t>
      </w:r>
    </w:p>
    <w:p w:rsidR="00C16500" w:rsidRDefault="00AC38D5" w:rsidP="00EA1B05">
      <w:pPr>
        <w:tabs>
          <w:tab w:val="left" w:pos="1440"/>
        </w:tabs>
        <w:spacing w:after="0" w:line="240" w:lineRule="auto"/>
        <w:jc w:val="both"/>
        <w:rPr>
          <w:rFonts w:ascii="Times New Roman" w:hAnsi="Times New Roman" w:cs="Times New Roman"/>
          <w:sz w:val="24"/>
          <w:szCs w:val="24"/>
        </w:rPr>
      </w:pPr>
      <w:r w:rsidRPr="00AC38D5">
        <w:rPr>
          <w:rFonts w:ascii="Times New Roman" w:hAnsi="Times New Roman" w:cs="Times New Roman"/>
          <w:sz w:val="24"/>
          <w:szCs w:val="24"/>
        </w:rPr>
        <w:tab/>
      </w:r>
      <w:r w:rsidRPr="002939A1">
        <w:rPr>
          <w:rFonts w:ascii="Times New Roman" w:hAnsi="Times New Roman" w:cs="Times New Roman"/>
          <w:sz w:val="24"/>
          <w:szCs w:val="24"/>
        </w:rPr>
        <w:t xml:space="preserve">На основу члана </w:t>
      </w:r>
      <w:r w:rsidR="002939A1">
        <w:rPr>
          <w:rFonts w:ascii="Times New Roman" w:hAnsi="Times New Roman" w:cs="Times New Roman"/>
          <w:sz w:val="24"/>
          <w:szCs w:val="24"/>
        </w:rPr>
        <w:t>39</w:t>
      </w:r>
      <w:r w:rsidRPr="002939A1">
        <w:rPr>
          <w:rFonts w:ascii="Times New Roman" w:hAnsi="Times New Roman" w:cs="Times New Roman"/>
          <w:sz w:val="24"/>
          <w:szCs w:val="24"/>
        </w:rPr>
        <w:t xml:space="preserve">. Закона о </w:t>
      </w:r>
      <w:r w:rsidR="002939A1">
        <w:rPr>
          <w:rFonts w:ascii="Times New Roman" w:hAnsi="Times New Roman" w:cs="Times New Roman"/>
          <w:sz w:val="24"/>
          <w:szCs w:val="24"/>
        </w:rPr>
        <w:t>енергетици</w:t>
      </w:r>
      <w:r w:rsidRPr="002939A1">
        <w:rPr>
          <w:rFonts w:ascii="Times New Roman" w:hAnsi="Times New Roman" w:cs="Times New Roman"/>
          <w:sz w:val="24"/>
          <w:szCs w:val="24"/>
        </w:rPr>
        <w:t xml:space="preserve"> („Службени гласник РС“, бр. </w:t>
      </w:r>
      <w:r w:rsidR="00934D57" w:rsidRPr="002A1D8E">
        <w:rPr>
          <w:rFonts w:ascii="Times New Roman" w:hAnsi="Times New Roman" w:cs="Times New Roman"/>
          <w:sz w:val="24"/>
          <w:szCs w:val="24"/>
        </w:rPr>
        <w:t>145</w:t>
      </w:r>
      <w:r w:rsidRPr="002A1D8E">
        <w:rPr>
          <w:rFonts w:ascii="Times New Roman" w:hAnsi="Times New Roman" w:cs="Times New Roman"/>
          <w:sz w:val="24"/>
          <w:szCs w:val="24"/>
        </w:rPr>
        <w:t>/</w:t>
      </w:r>
      <w:r w:rsidR="00934D57" w:rsidRPr="002A1D8E">
        <w:rPr>
          <w:rFonts w:ascii="Times New Roman" w:hAnsi="Times New Roman" w:cs="Times New Roman"/>
          <w:sz w:val="24"/>
          <w:szCs w:val="24"/>
        </w:rPr>
        <w:t>14</w:t>
      </w:r>
      <w:r w:rsidRPr="002A1D8E">
        <w:rPr>
          <w:rFonts w:ascii="Times New Roman" w:hAnsi="Times New Roman" w:cs="Times New Roman"/>
          <w:sz w:val="24"/>
          <w:szCs w:val="24"/>
        </w:rPr>
        <w:t xml:space="preserve"> и 95/1</w:t>
      </w:r>
      <w:r w:rsidR="00934D57" w:rsidRPr="002A1D8E">
        <w:rPr>
          <w:rFonts w:ascii="Times New Roman" w:hAnsi="Times New Roman" w:cs="Times New Roman"/>
          <w:sz w:val="24"/>
          <w:szCs w:val="24"/>
        </w:rPr>
        <w:t>8</w:t>
      </w:r>
      <w:r w:rsidR="00595139">
        <w:rPr>
          <w:rFonts w:ascii="Times New Roman" w:hAnsi="Times New Roman" w:cs="Times New Roman"/>
          <w:sz w:val="24"/>
          <w:szCs w:val="24"/>
        </w:rPr>
        <w:t xml:space="preserve"> др. закон</w:t>
      </w:r>
      <w:r w:rsidRPr="002A1D8E">
        <w:rPr>
          <w:rFonts w:ascii="Times New Roman" w:hAnsi="Times New Roman" w:cs="Times New Roman"/>
          <w:sz w:val="24"/>
          <w:szCs w:val="24"/>
        </w:rPr>
        <w:t>)</w:t>
      </w:r>
      <w:r w:rsidR="00595139">
        <w:rPr>
          <w:rFonts w:ascii="Times New Roman" w:hAnsi="Times New Roman" w:cs="Times New Roman"/>
          <w:sz w:val="24"/>
          <w:szCs w:val="24"/>
        </w:rPr>
        <w:t>,</w:t>
      </w:r>
      <w:r w:rsidRPr="002A1D8E">
        <w:rPr>
          <w:rFonts w:ascii="Times New Roman" w:hAnsi="Times New Roman" w:cs="Times New Roman"/>
          <w:sz w:val="24"/>
          <w:szCs w:val="24"/>
        </w:rPr>
        <w:t xml:space="preserve"> </w:t>
      </w:r>
      <w:r w:rsidR="00C16500">
        <w:rPr>
          <w:rFonts w:ascii="Times New Roman" w:hAnsi="Times New Roman" w:cs="Times New Roman"/>
          <w:sz w:val="24"/>
          <w:szCs w:val="24"/>
        </w:rPr>
        <w:t>Савет Агенције за енергетику подноси</w:t>
      </w:r>
      <w:r w:rsidRPr="002939A1">
        <w:rPr>
          <w:rFonts w:ascii="Times New Roman" w:hAnsi="Times New Roman" w:cs="Times New Roman"/>
          <w:sz w:val="24"/>
          <w:szCs w:val="24"/>
        </w:rPr>
        <w:t xml:space="preserve"> Народној скупштини </w:t>
      </w:r>
      <w:r w:rsidR="00595139">
        <w:rPr>
          <w:rFonts w:ascii="Times New Roman" w:hAnsi="Times New Roman" w:cs="Times New Roman"/>
          <w:sz w:val="24"/>
          <w:szCs w:val="24"/>
        </w:rPr>
        <w:t xml:space="preserve">најмање једном годишње </w:t>
      </w:r>
      <w:r w:rsidRPr="002939A1">
        <w:rPr>
          <w:rFonts w:ascii="Times New Roman" w:hAnsi="Times New Roman" w:cs="Times New Roman"/>
          <w:sz w:val="24"/>
          <w:szCs w:val="24"/>
        </w:rPr>
        <w:t xml:space="preserve">извештај о раду </w:t>
      </w:r>
      <w:r w:rsidR="00C16500">
        <w:rPr>
          <w:rFonts w:ascii="Times New Roman" w:hAnsi="Times New Roman" w:cs="Times New Roman"/>
          <w:sz w:val="24"/>
          <w:szCs w:val="24"/>
        </w:rPr>
        <w:t xml:space="preserve">Агенције. Годишњи извештај за претходну календарску годину подноси се најкасније </w:t>
      </w:r>
      <w:r w:rsidRPr="002939A1">
        <w:rPr>
          <w:rFonts w:ascii="Times New Roman" w:hAnsi="Times New Roman" w:cs="Times New Roman"/>
          <w:sz w:val="24"/>
          <w:szCs w:val="24"/>
        </w:rPr>
        <w:t xml:space="preserve">до краја </w:t>
      </w:r>
      <w:r w:rsidR="00934D57">
        <w:rPr>
          <w:rFonts w:ascii="Times New Roman" w:hAnsi="Times New Roman" w:cs="Times New Roman"/>
          <w:sz w:val="24"/>
          <w:szCs w:val="24"/>
        </w:rPr>
        <w:t>31. маја</w:t>
      </w:r>
      <w:r w:rsidR="00C16500">
        <w:rPr>
          <w:rFonts w:ascii="Times New Roman" w:hAnsi="Times New Roman" w:cs="Times New Roman"/>
          <w:sz w:val="24"/>
          <w:szCs w:val="24"/>
        </w:rPr>
        <w:t xml:space="preserve"> сваке године.</w:t>
      </w:r>
      <w:r w:rsidRPr="002939A1">
        <w:rPr>
          <w:rFonts w:ascii="Times New Roman" w:hAnsi="Times New Roman" w:cs="Times New Roman"/>
          <w:sz w:val="24"/>
          <w:szCs w:val="24"/>
        </w:rPr>
        <w:t xml:space="preserve"> </w:t>
      </w:r>
    </w:p>
    <w:p w:rsidR="00AC38D5" w:rsidRPr="00F61E22" w:rsidRDefault="00C16500" w:rsidP="00F61E22">
      <w:pPr>
        <w:tabs>
          <w:tab w:val="left"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Савет Агеније</w:t>
      </w:r>
      <w:r w:rsidR="002A1D8E" w:rsidRPr="00C16500">
        <w:rPr>
          <w:rFonts w:ascii="Times New Roman" w:hAnsi="Times New Roman" w:cs="Times New Roman"/>
          <w:sz w:val="24"/>
          <w:szCs w:val="24"/>
        </w:rPr>
        <w:t xml:space="preserve"> за енергетику</w:t>
      </w:r>
      <w:r w:rsidR="00AC38D5" w:rsidRPr="00C16500">
        <w:rPr>
          <w:rFonts w:ascii="Times New Roman" w:hAnsi="Times New Roman" w:cs="Times New Roman"/>
          <w:sz w:val="24"/>
          <w:szCs w:val="24"/>
        </w:rPr>
        <w:t xml:space="preserve"> </w:t>
      </w:r>
      <w:r>
        <w:rPr>
          <w:rFonts w:ascii="Times New Roman" w:hAnsi="Times New Roman" w:cs="Times New Roman"/>
          <w:sz w:val="24"/>
          <w:szCs w:val="24"/>
        </w:rPr>
        <w:t>Републике Србије</w:t>
      </w:r>
      <w:r w:rsidR="00F61E22">
        <w:rPr>
          <w:rFonts w:ascii="Times New Roman" w:hAnsi="Times New Roman" w:cs="Times New Roman"/>
          <w:sz w:val="24"/>
          <w:szCs w:val="24"/>
        </w:rPr>
        <w:t xml:space="preserve"> поднео је</w:t>
      </w:r>
      <w:r w:rsidR="00AC38D5" w:rsidRPr="00C16500">
        <w:rPr>
          <w:rFonts w:ascii="Times New Roman" w:hAnsi="Times New Roman" w:cs="Times New Roman"/>
          <w:sz w:val="24"/>
          <w:szCs w:val="24"/>
        </w:rPr>
        <w:t xml:space="preserve"> </w:t>
      </w:r>
      <w:r w:rsidR="00F61E22">
        <w:rPr>
          <w:rFonts w:ascii="Times New Roman" w:hAnsi="Times New Roman" w:cs="Times New Roman"/>
          <w:sz w:val="24"/>
          <w:szCs w:val="24"/>
        </w:rPr>
        <w:t xml:space="preserve">Народној скупштини редован годишњи </w:t>
      </w:r>
      <w:r w:rsidR="00AC38D5" w:rsidRPr="00C16500">
        <w:rPr>
          <w:rFonts w:ascii="Times New Roman" w:hAnsi="Times New Roman" w:cs="Times New Roman"/>
          <w:sz w:val="24"/>
          <w:szCs w:val="24"/>
        </w:rPr>
        <w:t xml:space="preserve"> </w:t>
      </w:r>
      <w:r w:rsidR="00F61E22">
        <w:rPr>
          <w:rFonts w:ascii="Times New Roman" w:hAnsi="Times New Roman" w:cs="Times New Roman"/>
          <w:sz w:val="24"/>
          <w:szCs w:val="24"/>
        </w:rPr>
        <w:t xml:space="preserve">Извештај о раду за 2019. годину, који је </w:t>
      </w:r>
      <w:r w:rsidR="00AC38D5" w:rsidRPr="00AC38D5">
        <w:rPr>
          <w:rFonts w:ascii="Times New Roman" w:hAnsi="Times New Roman" w:cs="Times New Roman"/>
          <w:sz w:val="24"/>
          <w:szCs w:val="24"/>
        </w:rPr>
        <w:t xml:space="preserve">Одбор за привреду, регионални развој, трговину, туризам и енергетику, </w:t>
      </w:r>
      <w:r w:rsidR="00F61E22">
        <w:rPr>
          <w:rFonts w:ascii="Times New Roman" w:hAnsi="Times New Roman" w:cs="Times New Roman"/>
          <w:sz w:val="24"/>
          <w:szCs w:val="24"/>
        </w:rPr>
        <w:t xml:space="preserve">размотрио </w:t>
      </w:r>
      <w:r w:rsidR="00AC38D5" w:rsidRPr="00AC38D5">
        <w:rPr>
          <w:rFonts w:ascii="Times New Roman" w:hAnsi="Times New Roman" w:cs="Times New Roman"/>
          <w:sz w:val="24"/>
          <w:szCs w:val="24"/>
        </w:rPr>
        <w:t xml:space="preserve">на седници </w:t>
      </w:r>
      <w:r w:rsidR="00F61E22">
        <w:rPr>
          <w:rFonts w:ascii="Times New Roman" w:hAnsi="Times New Roman" w:cs="Times New Roman"/>
          <w:sz w:val="24"/>
          <w:szCs w:val="24"/>
        </w:rPr>
        <w:t xml:space="preserve">Одбора, </w:t>
      </w:r>
      <w:r w:rsidR="00AC38D5" w:rsidRPr="00AC38D5">
        <w:rPr>
          <w:rFonts w:ascii="Times New Roman" w:hAnsi="Times New Roman" w:cs="Times New Roman"/>
          <w:sz w:val="24"/>
          <w:szCs w:val="24"/>
        </w:rPr>
        <w:lastRenderedPageBreak/>
        <w:t xml:space="preserve">одржаној </w:t>
      </w:r>
      <w:r w:rsidR="008030B5">
        <w:rPr>
          <w:rFonts w:ascii="Times New Roman" w:hAnsi="Times New Roman" w:cs="Times New Roman"/>
          <w:sz w:val="24"/>
          <w:szCs w:val="24"/>
        </w:rPr>
        <w:t>18</w:t>
      </w:r>
      <w:r w:rsidR="00F61E22">
        <w:rPr>
          <w:rFonts w:ascii="Times New Roman" w:hAnsi="Times New Roman" w:cs="Times New Roman"/>
          <w:sz w:val="24"/>
          <w:szCs w:val="24"/>
        </w:rPr>
        <w:t xml:space="preserve">. фебруара 2021. </w:t>
      </w:r>
      <w:r w:rsidR="00595139">
        <w:rPr>
          <w:rFonts w:ascii="Times New Roman" w:hAnsi="Times New Roman" w:cs="Times New Roman"/>
          <w:sz w:val="24"/>
          <w:szCs w:val="24"/>
        </w:rPr>
        <w:t>г</w:t>
      </w:r>
      <w:r w:rsidR="00F61E22">
        <w:rPr>
          <w:rFonts w:ascii="Times New Roman" w:hAnsi="Times New Roman" w:cs="Times New Roman"/>
          <w:sz w:val="24"/>
          <w:szCs w:val="24"/>
        </w:rPr>
        <w:t>одине. Седници је присуствовао Дејан Поповић, председник Савета Агенције за енергетику Републике Србије.</w:t>
      </w:r>
    </w:p>
    <w:p w:rsidR="00AC38D5" w:rsidRDefault="00AC38D5" w:rsidP="00EA1B05">
      <w:pPr>
        <w:pStyle w:val="NoSpacing"/>
        <w:ind w:firstLine="1440"/>
        <w:jc w:val="both"/>
        <w:rPr>
          <w:rFonts w:ascii="Times New Roman" w:hAnsi="Times New Roman"/>
          <w:sz w:val="24"/>
          <w:szCs w:val="24"/>
          <w:lang w:val="sr-Cyrl-RS"/>
        </w:rPr>
      </w:pPr>
      <w:r w:rsidRPr="00AC38D5">
        <w:rPr>
          <w:rFonts w:ascii="Times New Roman" w:hAnsi="Times New Roman"/>
          <w:sz w:val="24"/>
          <w:szCs w:val="24"/>
          <w:lang w:val="ru-RU"/>
        </w:rPr>
        <w:t xml:space="preserve">Одбор је, у складу са чланом </w:t>
      </w:r>
      <w:r w:rsidRPr="00AC38D5">
        <w:rPr>
          <w:rFonts w:ascii="Times New Roman" w:hAnsi="Times New Roman"/>
          <w:sz w:val="24"/>
          <w:szCs w:val="24"/>
          <w:lang w:val="sr-Cyrl-RS"/>
        </w:rPr>
        <w:t>237. став 4. Пословника Народне скупштине, поднео</w:t>
      </w:r>
      <w:r w:rsidRPr="00AC38D5">
        <w:rPr>
          <w:rFonts w:ascii="Times New Roman" w:hAnsi="Times New Roman"/>
          <w:sz w:val="24"/>
          <w:szCs w:val="24"/>
          <w:lang w:val="ru-RU"/>
        </w:rPr>
        <w:t xml:space="preserve"> </w:t>
      </w:r>
      <w:r w:rsidRPr="00AC38D5">
        <w:rPr>
          <w:rFonts w:ascii="Times New Roman" w:hAnsi="Times New Roman"/>
          <w:sz w:val="24"/>
          <w:szCs w:val="24"/>
          <w:lang w:val="sr-Cyrl-RS"/>
        </w:rPr>
        <w:t>Народној скупштини</w:t>
      </w:r>
      <w:r w:rsidR="00F61E22">
        <w:rPr>
          <w:rFonts w:ascii="Times New Roman" w:hAnsi="Times New Roman"/>
          <w:sz w:val="24"/>
          <w:szCs w:val="24"/>
          <w:lang w:val="sr-Cyrl-RS"/>
        </w:rPr>
        <w:t xml:space="preserve"> Извештај са Предлогом закључка који је утврдио на седници Одбора, ради разматрања и усвајања.</w:t>
      </w:r>
    </w:p>
    <w:p w:rsidR="00670CA1" w:rsidRPr="00AC38D5" w:rsidRDefault="00670CA1" w:rsidP="00670CA1">
      <w:pPr>
        <w:pStyle w:val="NoSpacing"/>
        <w:ind w:firstLine="1440"/>
        <w:jc w:val="both"/>
        <w:rPr>
          <w:rFonts w:ascii="Times New Roman" w:hAnsi="Times New Roman"/>
          <w:sz w:val="24"/>
          <w:szCs w:val="24"/>
          <w:lang w:val="ru-RU"/>
        </w:rPr>
      </w:pPr>
      <w:r w:rsidRPr="00AC38D5">
        <w:rPr>
          <w:rFonts w:ascii="Times New Roman" w:hAnsi="Times New Roman"/>
          <w:sz w:val="24"/>
          <w:szCs w:val="24"/>
          <w:lang w:val="sr-Cyrl-RS"/>
        </w:rPr>
        <w:t>На основу члана 8. став 3. Закона о Народној скупштини, закључци Народне скупштине објављују се у „Службеном гласнику Републике Србије“.</w:t>
      </w:r>
    </w:p>
    <w:p w:rsidR="00670CA1" w:rsidRPr="00AC38D5" w:rsidRDefault="00670CA1" w:rsidP="00EA1B05">
      <w:pPr>
        <w:pStyle w:val="NoSpacing"/>
        <w:ind w:firstLine="1440"/>
        <w:jc w:val="both"/>
        <w:rPr>
          <w:rFonts w:ascii="Times New Roman" w:hAnsi="Times New Roman"/>
          <w:sz w:val="24"/>
          <w:szCs w:val="24"/>
        </w:rPr>
      </w:pPr>
    </w:p>
    <w:p w:rsidR="00AC38D5" w:rsidRPr="00AC38D5" w:rsidRDefault="00AC38D5" w:rsidP="00EA1B05">
      <w:pPr>
        <w:pStyle w:val="NoSpacing"/>
        <w:jc w:val="both"/>
        <w:rPr>
          <w:rFonts w:ascii="Times New Roman" w:hAnsi="Times New Roman"/>
          <w:sz w:val="24"/>
          <w:szCs w:val="24"/>
          <w:lang w:val="ru-RU"/>
        </w:rPr>
      </w:pPr>
      <w:r w:rsidRPr="00AC38D5">
        <w:rPr>
          <w:rFonts w:ascii="Times New Roman" w:hAnsi="Times New Roman"/>
          <w:color w:val="FF0000"/>
          <w:sz w:val="24"/>
          <w:szCs w:val="24"/>
          <w:lang w:val="sr-Cyrl-RS"/>
        </w:rPr>
        <w:tab/>
      </w:r>
      <w:r w:rsidRPr="00AC38D5">
        <w:rPr>
          <w:rFonts w:ascii="Times New Roman" w:hAnsi="Times New Roman"/>
          <w:color w:val="FF0000"/>
          <w:sz w:val="24"/>
          <w:szCs w:val="24"/>
          <w:lang w:val="sr-Cyrl-RS"/>
        </w:rPr>
        <w:tab/>
      </w:r>
    </w:p>
    <w:p w:rsidR="00ED4A85" w:rsidRPr="00AC38D5" w:rsidRDefault="00ED4A85" w:rsidP="00ED4A85">
      <w:pPr>
        <w:tabs>
          <w:tab w:val="left" w:pos="1418"/>
        </w:tabs>
        <w:spacing w:line="240" w:lineRule="auto"/>
        <w:jc w:val="both"/>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ab/>
      </w:r>
      <w:r w:rsidRPr="00AC38D5">
        <w:rPr>
          <w:rFonts w:ascii="Times New Roman" w:eastAsia="Times New Roman" w:hAnsi="Times New Roman" w:cs="Times New Roman"/>
          <w:sz w:val="24"/>
          <w:szCs w:val="24"/>
        </w:rPr>
        <w:tab/>
      </w:r>
      <w:r w:rsidR="004A3931">
        <w:rPr>
          <w:rFonts w:ascii="Times New Roman" w:eastAsia="Times New Roman" w:hAnsi="Times New Roman" w:cs="Times New Roman"/>
          <w:sz w:val="24"/>
          <w:szCs w:val="24"/>
        </w:rPr>
        <w:t xml:space="preserve">Седница је закључена у </w:t>
      </w:r>
      <w:r w:rsidR="00F46B46">
        <w:rPr>
          <w:rFonts w:ascii="Times New Roman" w:eastAsia="Times New Roman" w:hAnsi="Times New Roman" w:cs="Times New Roman"/>
          <w:sz w:val="24"/>
          <w:szCs w:val="24"/>
        </w:rPr>
        <w:t>10</w:t>
      </w:r>
      <w:r w:rsidR="004A3931">
        <w:rPr>
          <w:rFonts w:ascii="Times New Roman" w:eastAsia="Times New Roman" w:hAnsi="Times New Roman" w:cs="Times New Roman"/>
          <w:sz w:val="24"/>
          <w:szCs w:val="24"/>
        </w:rPr>
        <w:t xml:space="preserve"> часова </w:t>
      </w:r>
      <w:r w:rsidR="004A3931" w:rsidRPr="00421211">
        <w:rPr>
          <w:rFonts w:ascii="Times New Roman" w:eastAsia="Times New Roman" w:hAnsi="Times New Roman" w:cs="Times New Roman"/>
          <w:sz w:val="24"/>
          <w:szCs w:val="24"/>
        </w:rPr>
        <w:t xml:space="preserve">и  </w:t>
      </w:r>
      <w:r w:rsidR="00F46B46" w:rsidRPr="00421211">
        <w:rPr>
          <w:rFonts w:ascii="Times New Roman" w:eastAsia="Times New Roman" w:hAnsi="Times New Roman" w:cs="Times New Roman"/>
          <w:sz w:val="24"/>
          <w:szCs w:val="24"/>
        </w:rPr>
        <w:t>55</w:t>
      </w:r>
      <w:r w:rsidRPr="00421211">
        <w:rPr>
          <w:rFonts w:ascii="Times New Roman" w:eastAsia="Times New Roman" w:hAnsi="Times New Roman" w:cs="Times New Roman"/>
          <w:sz w:val="24"/>
          <w:szCs w:val="24"/>
        </w:rPr>
        <w:t xml:space="preserve"> </w:t>
      </w:r>
      <w:r w:rsidRPr="00AC38D5">
        <w:rPr>
          <w:rFonts w:ascii="Times New Roman" w:eastAsia="Times New Roman" w:hAnsi="Times New Roman" w:cs="Times New Roman"/>
          <w:sz w:val="24"/>
          <w:szCs w:val="24"/>
        </w:rPr>
        <w:t>минута.</w:t>
      </w:r>
    </w:p>
    <w:p w:rsidR="00ED4A85" w:rsidRDefault="00ED4A85" w:rsidP="00ED4A85">
      <w:pPr>
        <w:tabs>
          <w:tab w:val="left" w:pos="1418"/>
        </w:tabs>
        <w:spacing w:after="0" w:line="240" w:lineRule="auto"/>
        <w:ind w:firstLine="720"/>
        <w:jc w:val="both"/>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ab/>
        <w:t xml:space="preserve">Седница је преношена у live stream-у и тонски снимана, а видео запис се налази на интернет страници Народне скупштине. </w:t>
      </w:r>
    </w:p>
    <w:p w:rsidR="005D5245" w:rsidRPr="00AC38D5" w:rsidRDefault="005D5245" w:rsidP="00ED4A85">
      <w:pPr>
        <w:tabs>
          <w:tab w:val="left" w:pos="1418"/>
        </w:tabs>
        <w:spacing w:after="0" w:line="240" w:lineRule="auto"/>
        <w:ind w:firstLine="720"/>
        <w:jc w:val="both"/>
        <w:rPr>
          <w:rFonts w:ascii="Times New Roman" w:eastAsia="Times New Roman" w:hAnsi="Times New Roman" w:cs="Times New Roman"/>
          <w:sz w:val="24"/>
          <w:szCs w:val="24"/>
        </w:rPr>
      </w:pPr>
    </w:p>
    <w:p w:rsidR="00ED4A85" w:rsidRPr="00AC38D5" w:rsidRDefault="00ED4A85" w:rsidP="00ED4A85">
      <w:pPr>
        <w:tabs>
          <w:tab w:val="left" w:pos="1418"/>
        </w:tabs>
        <w:spacing w:after="0" w:line="240" w:lineRule="auto"/>
        <w:ind w:firstLine="720"/>
        <w:jc w:val="both"/>
        <w:rPr>
          <w:rFonts w:ascii="Times New Roman" w:eastAsia="Times New Roman" w:hAnsi="Times New Roman" w:cs="Times New Roman"/>
          <w:sz w:val="24"/>
          <w:szCs w:val="24"/>
        </w:rPr>
      </w:pPr>
    </w:p>
    <w:p w:rsidR="00ED4A85" w:rsidRPr="00AC38D5" w:rsidRDefault="00ED4A85" w:rsidP="00ED4A85">
      <w:pPr>
        <w:spacing w:after="0" w:line="240" w:lineRule="auto"/>
        <w:jc w:val="both"/>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ab/>
      </w:r>
      <w:r w:rsidRPr="00AC38D5">
        <w:rPr>
          <w:rFonts w:ascii="Times New Roman" w:eastAsia="Times New Roman" w:hAnsi="Times New Roman" w:cs="Times New Roman"/>
          <w:sz w:val="24"/>
          <w:szCs w:val="24"/>
        </w:rPr>
        <w:tab/>
      </w:r>
      <w:r w:rsidRPr="00AC38D5">
        <w:rPr>
          <w:rFonts w:ascii="Times New Roman" w:eastAsia="Times New Roman" w:hAnsi="Times New Roman" w:cs="Times New Roman"/>
          <w:sz w:val="24"/>
          <w:szCs w:val="24"/>
        </w:rPr>
        <w:tab/>
      </w:r>
      <w:r w:rsidRPr="00AC38D5">
        <w:rPr>
          <w:rFonts w:ascii="Times New Roman" w:eastAsia="Times New Roman" w:hAnsi="Times New Roman" w:cs="Times New Roman"/>
          <w:sz w:val="24"/>
          <w:szCs w:val="24"/>
        </w:rPr>
        <w:tab/>
      </w:r>
    </w:p>
    <w:p w:rsidR="00ED4A85" w:rsidRPr="00AC38D5" w:rsidRDefault="00ED4A85" w:rsidP="00ED4A85">
      <w:pPr>
        <w:tabs>
          <w:tab w:val="left" w:pos="284"/>
          <w:tab w:val="left" w:pos="5670"/>
          <w:tab w:val="center" w:pos="7088"/>
        </w:tabs>
        <w:spacing w:after="0" w:line="240" w:lineRule="auto"/>
        <w:jc w:val="both"/>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ab/>
        <w:t xml:space="preserve">   СЕКРЕТАР</w:t>
      </w:r>
      <w:r w:rsidRPr="00AC38D5">
        <w:rPr>
          <w:rFonts w:ascii="Times New Roman" w:eastAsia="Times New Roman" w:hAnsi="Times New Roman" w:cs="Times New Roman"/>
          <w:sz w:val="24"/>
          <w:szCs w:val="24"/>
        </w:rPr>
        <w:tab/>
      </w:r>
      <w:r w:rsidRPr="00AC38D5">
        <w:rPr>
          <w:rFonts w:ascii="Times New Roman" w:eastAsia="Times New Roman" w:hAnsi="Times New Roman" w:cs="Times New Roman"/>
          <w:sz w:val="24"/>
          <w:szCs w:val="24"/>
        </w:rPr>
        <w:tab/>
        <w:t>ПРЕДСЕДНИК</w:t>
      </w:r>
    </w:p>
    <w:p w:rsidR="00ED4A85" w:rsidRPr="00AC38D5" w:rsidRDefault="00ED4A85" w:rsidP="00ED4A85">
      <w:pPr>
        <w:tabs>
          <w:tab w:val="center" w:pos="7088"/>
        </w:tabs>
        <w:spacing w:after="0" w:line="240" w:lineRule="auto"/>
        <w:jc w:val="both"/>
        <w:rPr>
          <w:rFonts w:ascii="Times New Roman" w:eastAsia="Times New Roman" w:hAnsi="Times New Roman" w:cs="Times New Roman"/>
          <w:sz w:val="24"/>
          <w:szCs w:val="24"/>
        </w:rPr>
      </w:pPr>
    </w:p>
    <w:p w:rsidR="00ED4A85" w:rsidRPr="00AC38D5" w:rsidRDefault="00ED4A85" w:rsidP="00ED4A85">
      <w:pPr>
        <w:tabs>
          <w:tab w:val="left" w:pos="284"/>
          <w:tab w:val="center" w:pos="7088"/>
        </w:tabs>
        <w:spacing w:after="0" w:line="240" w:lineRule="auto"/>
        <w:jc w:val="both"/>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 xml:space="preserve">   Александра Балаћ</w:t>
      </w:r>
      <w:r w:rsidRPr="00AC38D5">
        <w:rPr>
          <w:rFonts w:ascii="Times New Roman" w:eastAsia="Times New Roman" w:hAnsi="Times New Roman" w:cs="Times New Roman"/>
          <w:sz w:val="24"/>
          <w:szCs w:val="24"/>
        </w:rPr>
        <w:tab/>
        <w:t xml:space="preserve"> Верољуб Арсић</w:t>
      </w:r>
    </w:p>
    <w:p w:rsidR="00ED4A85" w:rsidRPr="00AC38D5" w:rsidRDefault="00ED4A85" w:rsidP="00ED4A85">
      <w:pPr>
        <w:rPr>
          <w:rFonts w:ascii="Times New Roman" w:eastAsia="Times New Roman" w:hAnsi="Times New Roman" w:cs="Times New Roman"/>
          <w:sz w:val="24"/>
          <w:szCs w:val="24"/>
        </w:rPr>
      </w:pPr>
    </w:p>
    <w:p w:rsidR="0053071C" w:rsidRPr="00AC38D5" w:rsidRDefault="00411057">
      <w:pPr>
        <w:rPr>
          <w:rFonts w:ascii="Times New Roman" w:hAnsi="Times New Roman" w:cs="Times New Roman"/>
          <w:sz w:val="24"/>
          <w:szCs w:val="24"/>
        </w:rPr>
      </w:pPr>
    </w:p>
    <w:sectPr w:rsidR="0053071C" w:rsidRPr="00AC38D5" w:rsidSect="00470914">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057" w:rsidRDefault="00411057" w:rsidP="00470914">
      <w:pPr>
        <w:spacing w:after="0" w:line="240" w:lineRule="auto"/>
      </w:pPr>
      <w:r>
        <w:separator/>
      </w:r>
    </w:p>
  </w:endnote>
  <w:endnote w:type="continuationSeparator" w:id="0">
    <w:p w:rsidR="00411057" w:rsidRDefault="00411057" w:rsidP="00470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Narrow">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057" w:rsidRDefault="00411057" w:rsidP="00470914">
      <w:pPr>
        <w:spacing w:after="0" w:line="240" w:lineRule="auto"/>
      </w:pPr>
      <w:r>
        <w:separator/>
      </w:r>
    </w:p>
  </w:footnote>
  <w:footnote w:type="continuationSeparator" w:id="0">
    <w:p w:rsidR="00411057" w:rsidRDefault="00411057" w:rsidP="004709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472869"/>
      <w:docPartObj>
        <w:docPartGallery w:val="Page Numbers (Top of Page)"/>
        <w:docPartUnique/>
      </w:docPartObj>
    </w:sdtPr>
    <w:sdtEndPr>
      <w:rPr>
        <w:noProof/>
      </w:rPr>
    </w:sdtEndPr>
    <w:sdtContent>
      <w:p w:rsidR="00470914" w:rsidRDefault="00470914">
        <w:pPr>
          <w:pStyle w:val="Header"/>
          <w:jc w:val="center"/>
        </w:pPr>
        <w:r>
          <w:fldChar w:fldCharType="begin"/>
        </w:r>
        <w:r>
          <w:instrText xml:space="preserve"> PAGE   \* MERGEFORMAT </w:instrText>
        </w:r>
        <w:r>
          <w:fldChar w:fldCharType="separate"/>
        </w:r>
        <w:r w:rsidR="006C3655">
          <w:rPr>
            <w:noProof/>
          </w:rPr>
          <w:t>5</w:t>
        </w:r>
        <w:r>
          <w:rPr>
            <w:noProof/>
          </w:rPr>
          <w:fldChar w:fldCharType="end"/>
        </w:r>
      </w:p>
    </w:sdtContent>
  </w:sdt>
  <w:p w:rsidR="00470914" w:rsidRDefault="004709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66D9"/>
    <w:multiLevelType w:val="hybridMultilevel"/>
    <w:tmpl w:val="7292C8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90B2AB4"/>
    <w:multiLevelType w:val="hybridMultilevel"/>
    <w:tmpl w:val="B800549E"/>
    <w:lvl w:ilvl="0" w:tplc="70944AE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743DC6"/>
    <w:multiLevelType w:val="hybridMultilevel"/>
    <w:tmpl w:val="3454D3E6"/>
    <w:lvl w:ilvl="0" w:tplc="9A0C3D5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6D33E8"/>
    <w:multiLevelType w:val="hybridMultilevel"/>
    <w:tmpl w:val="2A5C99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AF0698A"/>
    <w:multiLevelType w:val="hybridMultilevel"/>
    <w:tmpl w:val="2E88804C"/>
    <w:lvl w:ilvl="0" w:tplc="ECBECDA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D731B3"/>
    <w:multiLevelType w:val="hybridMultilevel"/>
    <w:tmpl w:val="A4E201FE"/>
    <w:lvl w:ilvl="0" w:tplc="A3A458F0">
      <w:start w:val="1"/>
      <w:numFmt w:val="decimal"/>
      <w:lvlText w:val="%1."/>
      <w:lvlJc w:val="left"/>
      <w:pPr>
        <w:ind w:left="720" w:hanging="360"/>
      </w:pPr>
    </w:lvl>
    <w:lvl w:ilvl="1" w:tplc="B71412D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074685"/>
    <w:multiLevelType w:val="multilevel"/>
    <w:tmpl w:val="4E0A67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A85"/>
    <w:rsid w:val="000074F0"/>
    <w:rsid w:val="00020C17"/>
    <w:rsid w:val="0006610D"/>
    <w:rsid w:val="00072578"/>
    <w:rsid w:val="00075AA5"/>
    <w:rsid w:val="00081773"/>
    <w:rsid w:val="000A0F14"/>
    <w:rsid w:val="000B2502"/>
    <w:rsid w:val="000C73CF"/>
    <w:rsid w:val="000F4DB8"/>
    <w:rsid w:val="0011374B"/>
    <w:rsid w:val="001148E6"/>
    <w:rsid w:val="00176F5D"/>
    <w:rsid w:val="0017727C"/>
    <w:rsid w:val="001A1FF7"/>
    <w:rsid w:val="001C4901"/>
    <w:rsid w:val="001E5ABF"/>
    <w:rsid w:val="0021040C"/>
    <w:rsid w:val="00234DE4"/>
    <w:rsid w:val="002519C7"/>
    <w:rsid w:val="00283ABA"/>
    <w:rsid w:val="0029173A"/>
    <w:rsid w:val="002939A1"/>
    <w:rsid w:val="002A17DF"/>
    <w:rsid w:val="002A1D8E"/>
    <w:rsid w:val="002A28BE"/>
    <w:rsid w:val="002B5DBB"/>
    <w:rsid w:val="002C0658"/>
    <w:rsid w:val="002C3528"/>
    <w:rsid w:val="002D5F99"/>
    <w:rsid w:val="002E1116"/>
    <w:rsid w:val="0033255A"/>
    <w:rsid w:val="00350EF8"/>
    <w:rsid w:val="00374263"/>
    <w:rsid w:val="00385A18"/>
    <w:rsid w:val="00411057"/>
    <w:rsid w:val="00421211"/>
    <w:rsid w:val="00470914"/>
    <w:rsid w:val="00490AE1"/>
    <w:rsid w:val="00494915"/>
    <w:rsid w:val="004A3931"/>
    <w:rsid w:val="004B41E9"/>
    <w:rsid w:val="004C2E0B"/>
    <w:rsid w:val="004D5F7F"/>
    <w:rsid w:val="00564B1B"/>
    <w:rsid w:val="00586C63"/>
    <w:rsid w:val="00595139"/>
    <w:rsid w:val="005A6D6D"/>
    <w:rsid w:val="005B088B"/>
    <w:rsid w:val="005D5245"/>
    <w:rsid w:val="00602C0E"/>
    <w:rsid w:val="0061624B"/>
    <w:rsid w:val="00621567"/>
    <w:rsid w:val="006359CA"/>
    <w:rsid w:val="00670CA1"/>
    <w:rsid w:val="00681280"/>
    <w:rsid w:val="0068586B"/>
    <w:rsid w:val="00693224"/>
    <w:rsid w:val="006C0660"/>
    <w:rsid w:val="006C3655"/>
    <w:rsid w:val="006D08FF"/>
    <w:rsid w:val="006F5566"/>
    <w:rsid w:val="00702FE7"/>
    <w:rsid w:val="00706414"/>
    <w:rsid w:val="00706B2A"/>
    <w:rsid w:val="00713EB5"/>
    <w:rsid w:val="007152BE"/>
    <w:rsid w:val="00725979"/>
    <w:rsid w:val="0074392C"/>
    <w:rsid w:val="00793CE7"/>
    <w:rsid w:val="007B6CB4"/>
    <w:rsid w:val="008030B5"/>
    <w:rsid w:val="008141BA"/>
    <w:rsid w:val="008567DC"/>
    <w:rsid w:val="008765A4"/>
    <w:rsid w:val="008839F4"/>
    <w:rsid w:val="008A1D1F"/>
    <w:rsid w:val="008A27A6"/>
    <w:rsid w:val="0092031B"/>
    <w:rsid w:val="00934D57"/>
    <w:rsid w:val="009C4BA9"/>
    <w:rsid w:val="009D70E2"/>
    <w:rsid w:val="009E07BE"/>
    <w:rsid w:val="009E29B7"/>
    <w:rsid w:val="009E7DD1"/>
    <w:rsid w:val="009F5416"/>
    <w:rsid w:val="009F6C60"/>
    <w:rsid w:val="00A31F76"/>
    <w:rsid w:val="00A506CE"/>
    <w:rsid w:val="00A5748D"/>
    <w:rsid w:val="00A64245"/>
    <w:rsid w:val="00A73272"/>
    <w:rsid w:val="00A90991"/>
    <w:rsid w:val="00A92E35"/>
    <w:rsid w:val="00AB6F2A"/>
    <w:rsid w:val="00AC38D5"/>
    <w:rsid w:val="00AC3EAE"/>
    <w:rsid w:val="00AD372C"/>
    <w:rsid w:val="00B2085D"/>
    <w:rsid w:val="00B51E89"/>
    <w:rsid w:val="00B60028"/>
    <w:rsid w:val="00B646EA"/>
    <w:rsid w:val="00B953B9"/>
    <w:rsid w:val="00BA65D7"/>
    <w:rsid w:val="00BC7E8B"/>
    <w:rsid w:val="00BD02D0"/>
    <w:rsid w:val="00BE57AE"/>
    <w:rsid w:val="00BF3DFB"/>
    <w:rsid w:val="00BF6ECD"/>
    <w:rsid w:val="00C16500"/>
    <w:rsid w:val="00C53379"/>
    <w:rsid w:val="00CA1234"/>
    <w:rsid w:val="00CA5399"/>
    <w:rsid w:val="00D34746"/>
    <w:rsid w:val="00D578CB"/>
    <w:rsid w:val="00DC5A4F"/>
    <w:rsid w:val="00DD51C9"/>
    <w:rsid w:val="00DE5E34"/>
    <w:rsid w:val="00DF558F"/>
    <w:rsid w:val="00E07810"/>
    <w:rsid w:val="00E10949"/>
    <w:rsid w:val="00E43E57"/>
    <w:rsid w:val="00E5509A"/>
    <w:rsid w:val="00E61418"/>
    <w:rsid w:val="00EA1B05"/>
    <w:rsid w:val="00EA490B"/>
    <w:rsid w:val="00ED4A85"/>
    <w:rsid w:val="00ED7F94"/>
    <w:rsid w:val="00F16B3D"/>
    <w:rsid w:val="00F21558"/>
    <w:rsid w:val="00F44435"/>
    <w:rsid w:val="00F46B46"/>
    <w:rsid w:val="00F60A95"/>
    <w:rsid w:val="00F61E22"/>
    <w:rsid w:val="00F64DEE"/>
    <w:rsid w:val="00FD5CE0"/>
    <w:rsid w:val="00FF0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A85"/>
    <w:rPr>
      <w:rFonts w:ascii="Calibri" w:eastAsia="Calibri" w:hAnsi="Calibri" w:cs="Calibri"/>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A85"/>
    <w:pPr>
      <w:ind w:left="720"/>
      <w:contextualSpacing/>
    </w:pPr>
  </w:style>
  <w:style w:type="paragraph" w:styleId="NoSpacing">
    <w:name w:val="No Spacing"/>
    <w:uiPriority w:val="1"/>
    <w:qFormat/>
    <w:rsid w:val="00AC38D5"/>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470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914"/>
    <w:rPr>
      <w:rFonts w:ascii="Calibri" w:eastAsia="Calibri" w:hAnsi="Calibri" w:cs="Calibri"/>
      <w:lang w:val="sr-Cyrl-RS"/>
    </w:rPr>
  </w:style>
  <w:style w:type="paragraph" w:styleId="Footer">
    <w:name w:val="footer"/>
    <w:basedOn w:val="Normal"/>
    <w:link w:val="FooterChar"/>
    <w:uiPriority w:val="99"/>
    <w:unhideWhenUsed/>
    <w:rsid w:val="00470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914"/>
    <w:rPr>
      <w:rFonts w:ascii="Calibri" w:eastAsia="Calibri" w:hAnsi="Calibri" w:cs="Calibri"/>
      <w:lang w:val="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A85"/>
    <w:rPr>
      <w:rFonts w:ascii="Calibri" w:eastAsia="Calibri" w:hAnsi="Calibri" w:cs="Calibri"/>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A85"/>
    <w:pPr>
      <w:ind w:left="720"/>
      <w:contextualSpacing/>
    </w:pPr>
  </w:style>
  <w:style w:type="paragraph" w:styleId="NoSpacing">
    <w:name w:val="No Spacing"/>
    <w:uiPriority w:val="1"/>
    <w:qFormat/>
    <w:rsid w:val="00AC38D5"/>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470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914"/>
    <w:rPr>
      <w:rFonts w:ascii="Calibri" w:eastAsia="Calibri" w:hAnsi="Calibri" w:cs="Calibri"/>
      <w:lang w:val="sr-Cyrl-RS"/>
    </w:rPr>
  </w:style>
  <w:style w:type="paragraph" w:styleId="Footer">
    <w:name w:val="footer"/>
    <w:basedOn w:val="Normal"/>
    <w:link w:val="FooterChar"/>
    <w:uiPriority w:val="99"/>
    <w:unhideWhenUsed/>
    <w:rsid w:val="00470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914"/>
    <w:rPr>
      <w:rFonts w:ascii="Calibri" w:eastAsia="Calibri" w:hAnsi="Calibri" w:cs="Calibri"/>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283082">
      <w:bodyDiv w:val="1"/>
      <w:marLeft w:val="0"/>
      <w:marRight w:val="0"/>
      <w:marTop w:val="0"/>
      <w:marBottom w:val="0"/>
      <w:divBdr>
        <w:top w:val="none" w:sz="0" w:space="0" w:color="auto"/>
        <w:left w:val="none" w:sz="0" w:space="0" w:color="auto"/>
        <w:bottom w:val="none" w:sz="0" w:space="0" w:color="auto"/>
        <w:right w:val="none" w:sz="0" w:space="0" w:color="auto"/>
      </w:divBdr>
    </w:div>
    <w:div w:id="803933935">
      <w:bodyDiv w:val="1"/>
      <w:marLeft w:val="0"/>
      <w:marRight w:val="0"/>
      <w:marTop w:val="0"/>
      <w:marBottom w:val="0"/>
      <w:divBdr>
        <w:top w:val="none" w:sz="0" w:space="0" w:color="auto"/>
        <w:left w:val="none" w:sz="0" w:space="0" w:color="auto"/>
        <w:bottom w:val="none" w:sz="0" w:space="0" w:color="auto"/>
        <w:right w:val="none" w:sz="0" w:space="0" w:color="auto"/>
      </w:divBdr>
    </w:div>
    <w:div w:id="939223362">
      <w:bodyDiv w:val="1"/>
      <w:marLeft w:val="0"/>
      <w:marRight w:val="0"/>
      <w:marTop w:val="0"/>
      <w:marBottom w:val="0"/>
      <w:divBdr>
        <w:top w:val="none" w:sz="0" w:space="0" w:color="auto"/>
        <w:left w:val="none" w:sz="0" w:space="0" w:color="auto"/>
        <w:bottom w:val="none" w:sz="0" w:space="0" w:color="auto"/>
        <w:right w:val="none" w:sz="0" w:space="0" w:color="auto"/>
      </w:divBdr>
    </w:div>
    <w:div w:id="1414350986">
      <w:bodyDiv w:val="1"/>
      <w:marLeft w:val="0"/>
      <w:marRight w:val="0"/>
      <w:marTop w:val="0"/>
      <w:marBottom w:val="0"/>
      <w:divBdr>
        <w:top w:val="none" w:sz="0" w:space="0" w:color="auto"/>
        <w:left w:val="none" w:sz="0" w:space="0" w:color="auto"/>
        <w:bottom w:val="none" w:sz="0" w:space="0" w:color="auto"/>
        <w:right w:val="none" w:sz="0" w:space="0" w:color="auto"/>
      </w:divBdr>
    </w:div>
    <w:div w:id="144422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2248</Words>
  <Characters>12817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Balac</dc:creator>
  <cp:lastModifiedBy>Aleksandra Balac</cp:lastModifiedBy>
  <cp:revision>5</cp:revision>
  <cp:lastPrinted>2021-02-25T11:36:00Z</cp:lastPrinted>
  <dcterms:created xsi:type="dcterms:W3CDTF">2021-03-01T11:52:00Z</dcterms:created>
  <dcterms:modified xsi:type="dcterms:W3CDTF">2021-03-01T13:20:00Z</dcterms:modified>
</cp:coreProperties>
</file>